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8"/>
        <w:gridCol w:w="757"/>
        <w:gridCol w:w="9529"/>
      </w:tblGrid>
      <w:tr w:rsidR="00996256" w:rsidTr="00716FB7">
        <w:tc>
          <w:tcPr>
            <w:tcW w:w="3278" w:type="dxa"/>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6B6821"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SMK Negeri 4 Tasikmalaya</w:t>
            </w:r>
          </w:p>
        </w:tc>
      </w:tr>
      <w:tr w:rsidR="00996256" w:rsidTr="00716FB7">
        <w:tc>
          <w:tcPr>
            <w:tcW w:w="3278"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996256" w:rsidTr="00716FB7">
        <w:tc>
          <w:tcPr>
            <w:tcW w:w="3278"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996256" w:rsidTr="00716FB7">
        <w:tc>
          <w:tcPr>
            <w:tcW w:w="3278"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FD5F39" w:rsidRDefault="005D6EC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Komputer dan Jaringan Dasar</w:t>
            </w:r>
          </w:p>
        </w:tc>
      </w:tr>
      <w:tr w:rsidR="00996256" w:rsidTr="00716FB7">
        <w:tc>
          <w:tcPr>
            <w:tcW w:w="3278"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FD5F39" w:rsidRDefault="005D6EC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10</w:t>
            </w:r>
            <w:r w:rsidR="00291EDA">
              <w:rPr>
                <w:rFonts w:ascii="Bookman Old Style" w:eastAsia="Calibri" w:hAnsi="Bookman Old Style" w:cs="Tahoma"/>
              </w:rPr>
              <w:t>8</w:t>
            </w:r>
            <w:r w:rsidR="00FD5F39">
              <w:rPr>
                <w:rFonts w:ascii="Bookman Old Style" w:eastAsia="Calibri" w:hAnsi="Bookman Old Style" w:cs="Tahoma"/>
              </w:rPr>
              <w:t xml:space="preserve"> JP</w:t>
            </w:r>
          </w:p>
        </w:tc>
      </w:tr>
      <w:tr w:rsidR="00996256" w:rsidTr="00716FB7">
        <w:tc>
          <w:tcPr>
            <w:tcW w:w="3278"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FD5F39" w:rsidRDefault="00FD5F39" w:rsidP="005D6EC4">
            <w:pPr>
              <w:spacing w:before="120" w:line="312" w:lineRule="auto"/>
              <w:contextualSpacing/>
              <w:jc w:val="both"/>
              <w:rPr>
                <w:rFonts w:ascii="Bookman Old Style" w:eastAsia="Calibri" w:hAnsi="Bookman Old Style" w:cs="Tahoma"/>
              </w:rPr>
            </w:pPr>
            <w:r>
              <w:rPr>
                <w:rFonts w:ascii="Bookman Old Style" w:eastAsia="Calibri" w:hAnsi="Bookman Old Style" w:cs="Tahoma"/>
              </w:rPr>
              <w:t>X (Se</w:t>
            </w:r>
            <w:r w:rsidR="005D6EC4">
              <w:rPr>
                <w:rFonts w:ascii="Bookman Old Style" w:eastAsia="Calibri" w:hAnsi="Bookman Old Style" w:cs="Tahoma"/>
              </w:rPr>
              <w:t>puluh</w:t>
            </w:r>
            <w:r>
              <w:rPr>
                <w:rFonts w:ascii="Bookman Old Style" w:eastAsia="Calibri" w:hAnsi="Bookman Old Style" w:cs="Tahoma"/>
              </w:rPr>
              <w:t>)/I (Satu)</w:t>
            </w:r>
            <w:r w:rsidR="00D972CC">
              <w:rPr>
                <w:rFonts w:ascii="Bookman Old Style" w:eastAsia="Calibri" w:hAnsi="Bookman Old Style" w:cs="Tahoma"/>
              </w:rPr>
              <w:t xml:space="preserve"> dan II (Dua)</w:t>
            </w:r>
          </w:p>
        </w:tc>
      </w:tr>
      <w:tr w:rsidR="00996256" w:rsidTr="00716FB7">
        <w:tc>
          <w:tcPr>
            <w:tcW w:w="3278" w:type="dxa"/>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Tr="00716FB7">
        <w:tc>
          <w:tcPr>
            <w:tcW w:w="3278"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757"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8A23EB" w:rsidRDefault="008A23EB" w:rsidP="00BE1308">
      <w:pPr>
        <w:tabs>
          <w:tab w:val="left" w:pos="1276"/>
        </w:tabs>
        <w:spacing w:before="120" w:line="288" w:lineRule="auto"/>
        <w:rPr>
          <w:rFonts w:ascii="Bookman Old Style" w:eastAsia="Calibri" w:hAnsi="Bookman Old Style" w:cs="Arial"/>
          <w:b/>
        </w:rPr>
      </w:pPr>
    </w:p>
    <w:tbl>
      <w:tblPr>
        <w:tblStyle w:val="TableGrid"/>
        <w:tblW w:w="13465" w:type="dxa"/>
        <w:tblInd w:w="-132" w:type="dxa"/>
        <w:tblLayout w:type="fixed"/>
        <w:tblLook w:val="04A0" w:firstRow="1" w:lastRow="0" w:firstColumn="1" w:lastColumn="0" w:noHBand="0" w:noVBand="1"/>
      </w:tblPr>
      <w:tblGrid>
        <w:gridCol w:w="3179"/>
        <w:gridCol w:w="3224"/>
        <w:gridCol w:w="2058"/>
        <w:gridCol w:w="1099"/>
        <w:gridCol w:w="2377"/>
        <w:gridCol w:w="1528"/>
      </w:tblGrid>
      <w:tr w:rsidR="00C63ADE" w:rsidRPr="006B6821" w:rsidTr="00C63ADE">
        <w:tc>
          <w:tcPr>
            <w:tcW w:w="3179" w:type="dxa"/>
            <w:vAlign w:val="center"/>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Kompetensi Dasar</w:t>
            </w:r>
          </w:p>
        </w:tc>
        <w:tc>
          <w:tcPr>
            <w:tcW w:w="3224" w:type="dxa"/>
            <w:vAlign w:val="center"/>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Indikator Pencapaian Kompetensi</w:t>
            </w:r>
          </w:p>
        </w:tc>
        <w:tc>
          <w:tcPr>
            <w:tcW w:w="2058" w:type="dxa"/>
            <w:vAlign w:val="center"/>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Materi Pokok</w:t>
            </w:r>
          </w:p>
        </w:tc>
        <w:tc>
          <w:tcPr>
            <w:tcW w:w="1099" w:type="dxa"/>
            <w:vAlign w:val="center"/>
          </w:tcPr>
          <w:p w:rsidR="00C63ADE" w:rsidRPr="006B6821" w:rsidRDefault="00C63ADE" w:rsidP="00C63ADE">
            <w:pPr>
              <w:tabs>
                <w:tab w:val="left" w:pos="1134"/>
                <w:tab w:val="left" w:pos="1276"/>
              </w:tabs>
              <w:ind w:left="-113" w:right="-113"/>
              <w:jc w:val="center"/>
              <w:rPr>
                <w:rFonts w:ascii="Bookman Old Style" w:eastAsia="Calibri" w:hAnsi="Bookman Old Style" w:cs="Tahoma"/>
              </w:rPr>
            </w:pPr>
            <w:r w:rsidRPr="006B6821">
              <w:rPr>
                <w:rFonts w:ascii="Bookman Old Style" w:eastAsia="Calibri" w:hAnsi="Bookman Old Style" w:cs="Tahoma"/>
              </w:rPr>
              <w:t>Alokasi Waktu (JP)</w:t>
            </w:r>
          </w:p>
        </w:tc>
        <w:tc>
          <w:tcPr>
            <w:tcW w:w="2377" w:type="dxa"/>
            <w:vAlign w:val="center"/>
          </w:tcPr>
          <w:p w:rsidR="00C63ADE" w:rsidRPr="006B6821" w:rsidRDefault="00C63ADE" w:rsidP="00C63ADE">
            <w:pPr>
              <w:tabs>
                <w:tab w:val="left" w:pos="1134"/>
                <w:tab w:val="left" w:pos="1276"/>
              </w:tabs>
              <w:ind w:left="-113" w:right="-113"/>
              <w:jc w:val="center"/>
              <w:rPr>
                <w:rFonts w:ascii="Bookman Old Style" w:eastAsia="Calibri" w:hAnsi="Bookman Old Style" w:cs="Tahoma"/>
              </w:rPr>
            </w:pPr>
            <w:r w:rsidRPr="006B6821">
              <w:rPr>
                <w:rFonts w:ascii="Bookman Old Style" w:eastAsia="Calibri" w:hAnsi="Bookman Old Style" w:cs="Tahoma"/>
              </w:rPr>
              <w:t>Kegiatan Pembelajaran</w:t>
            </w:r>
          </w:p>
        </w:tc>
        <w:tc>
          <w:tcPr>
            <w:tcW w:w="1528" w:type="dxa"/>
            <w:vAlign w:val="center"/>
          </w:tcPr>
          <w:p w:rsidR="00C63ADE" w:rsidRPr="006B6821" w:rsidRDefault="00C63ADE" w:rsidP="00C63ADE">
            <w:pPr>
              <w:tabs>
                <w:tab w:val="left" w:pos="1134"/>
                <w:tab w:val="left" w:pos="1276"/>
              </w:tabs>
              <w:ind w:left="-113" w:right="-113"/>
              <w:jc w:val="center"/>
              <w:rPr>
                <w:rFonts w:ascii="Bookman Old Style" w:eastAsia="Calibri" w:hAnsi="Bookman Old Style" w:cs="Tahoma"/>
              </w:rPr>
            </w:pPr>
            <w:r w:rsidRPr="006B6821">
              <w:rPr>
                <w:rFonts w:ascii="Bookman Old Style" w:eastAsia="Calibri" w:hAnsi="Bookman Old Style" w:cs="Tahoma"/>
              </w:rPr>
              <w:t>Penilaian</w:t>
            </w:r>
          </w:p>
        </w:tc>
      </w:tr>
      <w:tr w:rsidR="00C63ADE" w:rsidRPr="006B6821" w:rsidTr="00C63ADE">
        <w:tc>
          <w:tcPr>
            <w:tcW w:w="3179" w:type="dxa"/>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1</w:t>
            </w:r>
          </w:p>
        </w:tc>
        <w:tc>
          <w:tcPr>
            <w:tcW w:w="3224" w:type="dxa"/>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2</w:t>
            </w:r>
          </w:p>
        </w:tc>
        <w:tc>
          <w:tcPr>
            <w:tcW w:w="2058" w:type="dxa"/>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3</w:t>
            </w:r>
          </w:p>
        </w:tc>
        <w:tc>
          <w:tcPr>
            <w:tcW w:w="1099" w:type="dxa"/>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4</w:t>
            </w:r>
          </w:p>
        </w:tc>
        <w:tc>
          <w:tcPr>
            <w:tcW w:w="2377" w:type="dxa"/>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5</w:t>
            </w:r>
          </w:p>
        </w:tc>
        <w:tc>
          <w:tcPr>
            <w:tcW w:w="1528" w:type="dxa"/>
          </w:tcPr>
          <w:p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6</w:t>
            </w:r>
          </w:p>
        </w:tc>
      </w:tr>
      <w:tr w:rsidR="00C63ADE" w:rsidRPr="00716FB7" w:rsidTr="00C63ADE">
        <w:trPr>
          <w:trHeight w:val="1269"/>
        </w:trPr>
        <w:tc>
          <w:tcPr>
            <w:tcW w:w="3179" w:type="dxa"/>
          </w:tcPr>
          <w:p w:rsidR="00C63ADE" w:rsidRPr="00716FB7" w:rsidRDefault="00C63ADE" w:rsidP="00C63ADE">
            <w:pPr>
              <w:pStyle w:val="ListParagraph"/>
              <w:numPr>
                <w:ilvl w:val="1"/>
                <w:numId w:val="1"/>
              </w:numPr>
              <w:spacing w:before="120" w:line="312" w:lineRule="auto"/>
              <w:ind w:left="468" w:hanging="468"/>
              <w:rPr>
                <w:rFonts w:ascii="Bookman Old Style" w:eastAsia="Calibri" w:hAnsi="Bookman Old Style" w:cs="Tahoma"/>
                <w:sz w:val="22"/>
                <w:szCs w:val="22"/>
              </w:rPr>
            </w:pPr>
            <w:r w:rsidRPr="00716FB7">
              <w:rPr>
                <w:rFonts w:ascii="Bookman Old Style" w:eastAsia="Arial" w:hAnsi="Bookman Old Style" w:cs="Tahoma"/>
                <w:color w:val="000000"/>
                <w:sz w:val="22"/>
                <w:szCs w:val="22"/>
              </w:rPr>
              <w:t>Menerapkan</w:t>
            </w:r>
            <w:r w:rsidRPr="00716FB7">
              <w:rPr>
                <w:rFonts w:ascii="Bookman Old Style" w:eastAsia="Arial" w:hAnsi="Bookman Old Style" w:cs="Tahoma"/>
                <w:color w:val="000000"/>
                <w:sz w:val="22"/>
                <w:szCs w:val="22"/>
                <w:lang w:val="id-ID"/>
              </w:rPr>
              <w:t xml:space="preserve"> K3LH </w:t>
            </w:r>
            <w:r w:rsidRPr="00716FB7">
              <w:rPr>
                <w:rFonts w:ascii="Bookman Old Style" w:eastAsia="Arial" w:hAnsi="Bookman Old Style" w:cs="Tahoma"/>
                <w:color w:val="000000"/>
                <w:sz w:val="22"/>
                <w:szCs w:val="22"/>
              </w:rPr>
              <w:t>disesuaikan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dengan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lingkungan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kerja</w:t>
            </w:r>
          </w:p>
          <w:p w:rsidR="00C63ADE" w:rsidRPr="00716FB7" w:rsidRDefault="00C63ADE" w:rsidP="00C63ADE">
            <w:pPr>
              <w:pStyle w:val="ListParagraph"/>
              <w:spacing w:before="120" w:line="312" w:lineRule="auto"/>
              <w:ind w:left="449"/>
              <w:rPr>
                <w:rFonts w:ascii="Bookman Old Style" w:eastAsia="Calibri" w:hAnsi="Bookman Old Style" w:cs="Tahoma"/>
                <w:sz w:val="22"/>
                <w:szCs w:val="22"/>
              </w:rPr>
            </w:pPr>
          </w:p>
          <w:p w:rsidR="00C63ADE" w:rsidRPr="00716FB7" w:rsidRDefault="00C63ADE" w:rsidP="00C63ADE">
            <w:pPr>
              <w:pStyle w:val="ListParagraph"/>
              <w:numPr>
                <w:ilvl w:val="1"/>
                <w:numId w:val="2"/>
              </w:numPr>
              <w:spacing w:before="120" w:line="312" w:lineRule="auto"/>
              <w:ind w:left="449" w:hanging="425"/>
              <w:rPr>
                <w:rFonts w:ascii="Bookman Old Style" w:eastAsia="Calibri" w:hAnsi="Bookman Old Style" w:cs="Tahoma"/>
                <w:sz w:val="22"/>
                <w:szCs w:val="22"/>
              </w:rPr>
            </w:pPr>
            <w:r w:rsidRPr="00716FB7">
              <w:rPr>
                <w:rFonts w:ascii="Bookman Old Style" w:hAnsi="Bookman Old Style" w:cs="Tahoma"/>
                <w:color w:val="000000"/>
                <w:sz w:val="22"/>
                <w:szCs w:val="22"/>
              </w:rPr>
              <w:t>Melaksanakan</w:t>
            </w:r>
            <w:r w:rsidRPr="00716FB7">
              <w:rPr>
                <w:rFonts w:ascii="Bookman Old Style" w:hAnsi="Bookman Old Style" w:cs="Tahoma"/>
                <w:color w:val="000000"/>
                <w:sz w:val="22"/>
                <w:szCs w:val="22"/>
                <w:lang w:val="id-ID"/>
              </w:rPr>
              <w:t xml:space="preserve"> K3LH</w:t>
            </w:r>
            <w:r w:rsidRPr="00716FB7">
              <w:rPr>
                <w:rFonts w:ascii="Bookman Old Style" w:hAnsi="Bookman Old Style" w:cs="Tahoma"/>
                <w:color w:val="000000"/>
                <w:sz w:val="22"/>
                <w:szCs w:val="22"/>
              </w:rPr>
              <w:t xml:space="preserve"> dilingkungan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kerja</w:t>
            </w:r>
          </w:p>
        </w:tc>
        <w:tc>
          <w:tcPr>
            <w:tcW w:w="3224" w:type="dxa"/>
          </w:tcPr>
          <w:p w:rsidR="00C63ADE" w:rsidRPr="00716FB7" w:rsidRDefault="00C63ADE" w:rsidP="00C63ADE">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716FB7">
              <w:rPr>
                <w:rFonts w:ascii="Bookman Old Style" w:eastAsia="Calibri" w:hAnsi="Bookman Old Style" w:cs="Tahoma"/>
                <w:sz w:val="22"/>
                <w:szCs w:val="22"/>
              </w:rPr>
              <w:t>Menjelaskan prinsip K3LH</w:t>
            </w:r>
          </w:p>
          <w:p w:rsidR="00C63ADE" w:rsidRPr="00716FB7" w:rsidRDefault="00C63ADE" w:rsidP="00C63ADE">
            <w:pPr>
              <w:pStyle w:val="ListParagraph"/>
              <w:numPr>
                <w:ilvl w:val="2"/>
                <w:numId w:val="1"/>
              </w:numPr>
              <w:spacing w:before="120" w:line="312" w:lineRule="auto"/>
              <w:ind w:left="748" w:hanging="748"/>
              <w:rPr>
                <w:rFonts w:ascii="Bookman Old Style" w:eastAsia="Calibri" w:hAnsi="Bookman Old Style" w:cs="Tahoma"/>
                <w:sz w:val="22"/>
                <w:szCs w:val="22"/>
              </w:rPr>
            </w:pPr>
            <w:r w:rsidRPr="00716FB7">
              <w:rPr>
                <w:rFonts w:ascii="Bookman Old Style" w:eastAsia="Calibri" w:hAnsi="Bookman Old Style" w:cs="Tahoma"/>
                <w:sz w:val="22"/>
                <w:szCs w:val="22"/>
              </w:rPr>
              <w:t>Menentukan prosedur K3LH</w:t>
            </w:r>
          </w:p>
          <w:p w:rsidR="00C63ADE" w:rsidRPr="00716FB7"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sidRPr="00716FB7">
              <w:rPr>
                <w:rFonts w:ascii="Bookman Old Style" w:eastAsia="Calibri" w:hAnsi="Bookman Old Style" w:cs="Tahoma"/>
                <w:sz w:val="22"/>
                <w:szCs w:val="22"/>
              </w:rPr>
              <w:t>Mengikuti prosedur K3LH</w:t>
            </w:r>
          </w:p>
          <w:p w:rsidR="00C63ADE" w:rsidRPr="00716FB7"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sidRPr="00716FB7">
              <w:rPr>
                <w:rFonts w:ascii="Bookman Old Style" w:eastAsia="Calibri" w:hAnsi="Bookman Old Style" w:cs="Tahoma"/>
                <w:sz w:val="22"/>
                <w:szCs w:val="22"/>
              </w:rPr>
              <w:t>Mengimplementasikan K3LH</w:t>
            </w:r>
          </w:p>
        </w:tc>
        <w:tc>
          <w:tcPr>
            <w:tcW w:w="2058" w:type="dxa"/>
          </w:tcPr>
          <w:p w:rsidR="00C63ADE" w:rsidRDefault="00C63ADE" w:rsidP="00C63ADE">
            <w:pPr>
              <w:pStyle w:val="ListParagraph"/>
              <w:numPr>
                <w:ilvl w:val="0"/>
                <w:numId w:val="3"/>
              </w:numPr>
              <w:spacing w:before="120" w:line="312" w:lineRule="auto"/>
              <w:ind w:left="283"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K3LH</w:t>
            </w:r>
          </w:p>
          <w:p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r>
              <w:rPr>
                <w:rFonts w:ascii="Bookman Old Style" w:eastAsia="Calibri" w:hAnsi="Bookman Old Style" w:cs="Tahoma"/>
                <w:sz w:val="22"/>
                <w:szCs w:val="22"/>
              </w:rPr>
              <w:t>Peraturan perundang-undangan yang mengatur K3LH</w:t>
            </w:r>
          </w:p>
          <w:p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r>
              <w:rPr>
                <w:rFonts w:ascii="Bookman Old Style" w:eastAsia="Calibri" w:hAnsi="Bookman Old Style" w:cs="Tahoma"/>
                <w:sz w:val="22"/>
                <w:szCs w:val="22"/>
              </w:rPr>
              <w:t>Peraturan perundang-undangan K3</w:t>
            </w:r>
          </w:p>
          <w:p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r>
              <w:rPr>
                <w:rFonts w:ascii="Bookman Old Style" w:eastAsia="Calibri" w:hAnsi="Bookman Old Style" w:cs="Tahoma"/>
                <w:sz w:val="22"/>
                <w:szCs w:val="22"/>
              </w:rPr>
              <w:t>Peraturan perundang-undangan keselamatan kerja</w:t>
            </w:r>
          </w:p>
          <w:p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r>
              <w:rPr>
                <w:rFonts w:ascii="Bookman Old Style" w:eastAsia="Calibri" w:hAnsi="Bookman Old Style" w:cs="Tahoma"/>
                <w:sz w:val="22"/>
                <w:szCs w:val="22"/>
              </w:rPr>
              <w:t>Peraturan perundang-undangan perlindungan tenaga kerja</w:t>
            </w:r>
          </w:p>
          <w:p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r>
              <w:rPr>
                <w:rFonts w:ascii="Bookman Old Style" w:eastAsia="Calibri" w:hAnsi="Bookman Old Style" w:cs="Tahoma"/>
                <w:sz w:val="22"/>
                <w:szCs w:val="22"/>
              </w:rPr>
              <w:lastRenderedPageBreak/>
              <w:t>Identifikasi pelanggaran prosedur K3</w:t>
            </w:r>
          </w:p>
          <w:p w:rsidR="00C63ADE" w:rsidRPr="000E72CB"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r>
              <w:rPr>
                <w:rFonts w:ascii="Bookman Old Style" w:eastAsia="Calibri" w:hAnsi="Bookman Old Style" w:cs="Tahoma"/>
                <w:sz w:val="22"/>
                <w:szCs w:val="22"/>
              </w:rPr>
              <w:t>Identifikasi perilaku mencurigakan terhadap K3</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3</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Calibri" w:hAnsi="Bookman Old Style" w:cs="Arial"/>
                <w:color w:val="000000" w:themeColor="text1"/>
                <w:sz w:val="22"/>
                <w:szCs w:val="22"/>
                <w:lang w:val="en-US"/>
              </w:rPr>
              <w:t>K3LH</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g K3LH</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K3LH</w:t>
            </w:r>
          </w:p>
          <w:p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K3LH</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4E059F" w:rsidRDefault="00C63ADE" w:rsidP="00C63ADE">
            <w:pPr>
              <w:pStyle w:val="ListParagraph"/>
              <w:spacing w:before="120" w:line="312" w:lineRule="auto"/>
              <w:ind w:left="261"/>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470" w:hanging="470"/>
              <w:rPr>
                <w:rFonts w:ascii="Bookman Old Style" w:eastAsia="Calibri" w:hAnsi="Bookman Old Style" w:cs="Tahoma"/>
                <w:sz w:val="22"/>
                <w:szCs w:val="22"/>
              </w:rPr>
            </w:pPr>
            <w:r w:rsidRPr="00716FB7">
              <w:rPr>
                <w:rFonts w:ascii="Bookman Old Style" w:eastAsia="Arial" w:hAnsi="Bookman Old Style" w:cs="Tahoma"/>
                <w:color w:val="000000"/>
                <w:sz w:val="22"/>
                <w:szCs w:val="22"/>
              </w:rPr>
              <w:lastRenderedPageBreak/>
              <w:t>Men</w:t>
            </w:r>
            <w:r w:rsidRPr="00716FB7">
              <w:rPr>
                <w:rFonts w:ascii="Bookman Old Style" w:eastAsia="Arial" w:hAnsi="Bookman Old Style" w:cs="Tahoma"/>
                <w:color w:val="000000"/>
                <w:sz w:val="22"/>
                <w:szCs w:val="22"/>
                <w:lang w:val="en-US"/>
              </w:rPr>
              <w:t>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Default="00C63ADE" w:rsidP="00C63ADE">
            <w:pPr>
              <w:pStyle w:val="ListParagraph"/>
              <w:spacing w:before="120" w:line="312" w:lineRule="auto"/>
              <w:ind w:left="456"/>
              <w:rPr>
                <w:rFonts w:ascii="Bookman Old Style" w:eastAsia="Calibri" w:hAnsi="Bookman Old Style" w:cs="Tahoma"/>
                <w:sz w:val="22"/>
                <w:szCs w:val="22"/>
              </w:rPr>
            </w:pPr>
          </w:p>
          <w:p w:rsidR="00C63ADE" w:rsidRPr="008C19D4" w:rsidRDefault="00C63ADE" w:rsidP="00C63ADE">
            <w:pPr>
              <w:pStyle w:val="ListParagraph"/>
              <w:spacing w:before="120" w:line="312" w:lineRule="auto"/>
              <w:ind w:left="456"/>
              <w:rPr>
                <w:rFonts w:ascii="Bookman Old Style" w:eastAsia="Calibri" w:hAnsi="Bookman Old Style" w:cs="Tahoma"/>
                <w:sz w:val="22"/>
                <w:szCs w:val="22"/>
              </w:rPr>
            </w:pPr>
          </w:p>
          <w:p w:rsidR="00C63ADE" w:rsidRPr="00716FB7" w:rsidRDefault="00C63ADE" w:rsidP="00C63ADE">
            <w:pPr>
              <w:pStyle w:val="ListParagraph"/>
              <w:numPr>
                <w:ilvl w:val="1"/>
                <w:numId w:val="2"/>
              </w:numPr>
              <w:spacing w:before="120" w:line="312" w:lineRule="auto"/>
              <w:ind w:left="456" w:hanging="456"/>
              <w:rPr>
                <w:rFonts w:ascii="Bookman Old Style" w:eastAsia="Calibri" w:hAnsi="Bookman Old Style" w:cs="Tahoma"/>
                <w:sz w:val="22"/>
                <w:szCs w:val="22"/>
              </w:rPr>
            </w:pPr>
            <w:r w:rsidRPr="00716FB7">
              <w:rPr>
                <w:rFonts w:ascii="Bookman Old Style" w:hAnsi="Bookman Old Style" w:cs="Tahoma"/>
                <w:color w:val="000000"/>
                <w:sz w:val="22"/>
                <w:szCs w:val="22"/>
                <w:lang w:val="en-US"/>
              </w:rPr>
              <w:t>Merakit</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komputer</w:t>
            </w:r>
          </w:p>
        </w:tc>
        <w:tc>
          <w:tcPr>
            <w:tcW w:w="3224" w:type="dxa"/>
          </w:tcPr>
          <w:p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716FB7">
              <w:rPr>
                <w:rFonts w:ascii="Bookman Old Style" w:eastAsia="Calibri" w:hAnsi="Bookman Old Style" w:cs="Tahoma"/>
                <w:sz w:val="22"/>
                <w:szCs w:val="22"/>
              </w:rPr>
              <w:t>Menjelaskan bagian-bagian perangkat keras komputer</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spesifikasi komputer sesuai dengan kebutuhan pekerjaan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langkah-langkah perakitan komputer sesuai standar industri</w:t>
            </w:r>
          </w:p>
          <w:p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Menerapkan prosedur K3 perakitan komputer</w:t>
            </w:r>
          </w:p>
          <w:p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sidRPr="000F5314">
              <w:rPr>
                <w:rFonts w:ascii="Bookman Old Style" w:eastAsia="Calibri" w:hAnsi="Bookman Old Style" w:cs="Tahoma"/>
                <w:sz w:val="22"/>
                <w:szCs w:val="22"/>
              </w:rPr>
              <w:t>Melakukan perakitan komputer</w:t>
            </w:r>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sesuai standar industri</w:t>
            </w:r>
          </w:p>
          <w:p w:rsidR="00C63ADE" w:rsidRPr="00791BE5"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perakitan komputer</w:t>
            </w:r>
          </w:p>
        </w:tc>
        <w:tc>
          <w:tcPr>
            <w:tcW w:w="2058" w:type="dxa"/>
          </w:tcPr>
          <w:p w:rsidR="002A7618" w:rsidRDefault="002A7618" w:rsidP="00C63ADE">
            <w:pPr>
              <w:pStyle w:val="ListParagraph"/>
              <w:numPr>
                <w:ilvl w:val="0"/>
                <w:numId w:val="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Dasar Komputer</w:t>
            </w:r>
          </w:p>
          <w:p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Arsitektur</w:t>
            </w:r>
            <w:r w:rsidR="002A7618">
              <w:rPr>
                <w:rFonts w:ascii="Bookman Old Style" w:eastAsia="Calibri" w:hAnsi="Bookman Old Style" w:cs="Tahoma"/>
                <w:sz w:val="22"/>
                <w:szCs w:val="22"/>
              </w:rPr>
              <w:t xml:space="preserve"> dan Organisasi Komputer</w:t>
            </w:r>
          </w:p>
          <w:p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Prinsip dan cara kerja komputer</w:t>
            </w:r>
          </w:p>
          <w:p w:rsidR="002A7618" w:rsidRDefault="002A7618"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Anatomi dan bagian-bagian perangkat keras komputer</w:t>
            </w:r>
          </w:p>
          <w:p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Alat kerja perakitan komputer</w:t>
            </w:r>
          </w:p>
          <w:p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Cara melakukan </w:t>
            </w:r>
            <w:r>
              <w:rPr>
                <w:rFonts w:ascii="Bookman Old Style" w:eastAsia="Calibri" w:hAnsi="Bookman Old Style" w:cs="Tahoma"/>
                <w:sz w:val="22"/>
                <w:szCs w:val="22"/>
              </w:rPr>
              <w:lastRenderedPageBreak/>
              <w:t>perakitan komputer</w:t>
            </w:r>
          </w:p>
          <w:p w:rsidR="00C63ADE" w:rsidRPr="000E72CB"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perakitan komputer</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12</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rPr>
              <w:lastRenderedPageBreak/>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8C19D4" w:rsidRDefault="00C63ADE" w:rsidP="00C63ADE">
            <w:pPr>
              <w:pStyle w:val="ListParagraph"/>
              <w:numPr>
                <w:ilvl w:val="1"/>
                <w:numId w:val="1"/>
              </w:numPr>
              <w:spacing w:before="120" w:line="312" w:lineRule="auto"/>
              <w:ind w:left="472" w:hanging="472"/>
              <w:rPr>
                <w:rFonts w:ascii="Bookman Old Style" w:eastAsia="Calibri" w:hAnsi="Bookman Old Style" w:cs="Tahoma"/>
                <w:sz w:val="22"/>
                <w:szCs w:val="22"/>
              </w:rPr>
            </w:pPr>
            <w:r w:rsidRPr="00716FB7">
              <w:rPr>
                <w:rFonts w:ascii="Bookman Old Style" w:eastAsia="Arial" w:hAnsi="Bookman Old Style" w:cs="Tahoma"/>
                <w:color w:val="000000"/>
                <w:sz w:val="22"/>
                <w:szCs w:val="22"/>
                <w:lang w:val="en-US"/>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pengujian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rsidR="00C63ADE" w:rsidRPr="00716FB7" w:rsidRDefault="00C63ADE" w:rsidP="00C63ADE">
            <w:pPr>
              <w:pStyle w:val="ListParagraph"/>
              <w:spacing w:before="120" w:line="312" w:lineRule="auto"/>
              <w:ind w:left="472"/>
              <w:rPr>
                <w:rFonts w:ascii="Bookman Old Style" w:eastAsia="Calibri" w:hAnsi="Bookman Old Style" w:cs="Tahoma"/>
                <w:sz w:val="22"/>
                <w:szCs w:val="22"/>
              </w:rPr>
            </w:pPr>
          </w:p>
          <w:p w:rsidR="00C63ADE" w:rsidRPr="00716FB7" w:rsidRDefault="00C63ADE" w:rsidP="00C63ADE">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716FB7">
              <w:rPr>
                <w:rFonts w:ascii="Bookman Old Style" w:hAnsi="Bookman Old Style" w:cs="Tahoma"/>
                <w:color w:val="000000"/>
                <w:sz w:val="22"/>
                <w:szCs w:val="22"/>
                <w:lang w:val="en-US"/>
              </w:rPr>
              <w:t>Menguji</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kinerja</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komputer</w:t>
            </w:r>
          </w:p>
        </w:tc>
        <w:tc>
          <w:tcPr>
            <w:tcW w:w="3224" w:type="dxa"/>
          </w:tcPr>
          <w:p w:rsidR="00C63ADE" w:rsidRDefault="00C63ADE" w:rsidP="00C63ADE">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641EB8">
              <w:rPr>
                <w:rFonts w:ascii="Bookman Old Style" w:eastAsia="Calibri" w:hAnsi="Bookman Old Style" w:cs="Tahoma"/>
                <w:sz w:val="22"/>
                <w:szCs w:val="22"/>
              </w:rPr>
              <w:t>Menentukan cara pengujian hasil perakitan komputer</w:t>
            </w:r>
          </w:p>
          <w:p w:rsidR="00C63ADE" w:rsidRDefault="00C63ADE" w:rsidP="00C63ADE">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Mengurutkan langkah-langkah pengujian hasil perakitan komputer</w:t>
            </w:r>
          </w:p>
          <w:p w:rsidR="00C63ADE" w:rsidRPr="00641EB8"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sidRPr="00641EB8">
              <w:rPr>
                <w:rFonts w:ascii="Bookman Old Style" w:eastAsia="Calibri" w:hAnsi="Bookman Old Style" w:cs="Tahoma"/>
                <w:sz w:val="22"/>
                <w:szCs w:val="22"/>
              </w:rPr>
              <w:t>melakukan pengujian hasil perakitan komputer</w:t>
            </w:r>
          </w:p>
          <w:p w:rsidR="00C63ADE" w:rsidRPr="00641EB8"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pengujian kinerja komputer</w:t>
            </w:r>
          </w:p>
        </w:tc>
        <w:tc>
          <w:tcPr>
            <w:tcW w:w="2058" w:type="dxa"/>
          </w:tcPr>
          <w:p w:rsidR="00C63ADE" w:rsidRDefault="00C63ADE" w:rsidP="00C63ADE">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Proses POST</w:t>
            </w:r>
          </w:p>
          <w:p w:rsidR="00C63ADE" w:rsidRDefault="00C63ADE" w:rsidP="00C63ADE">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Langkah-langkah melakukan pengujian hasil perakitan komputer</w:t>
            </w:r>
          </w:p>
          <w:p w:rsidR="00C63ADE" w:rsidRPr="000E72CB" w:rsidRDefault="00C63ADE" w:rsidP="00C63ADE">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perakitan komputer</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Calibri" w:hAnsi="Bookman Old Style" w:cs="Arial"/>
                <w:color w:val="000000" w:themeColor="text1"/>
                <w:sz w:val="22"/>
                <w:szCs w:val="22"/>
                <w:lang w:val="en-US"/>
              </w:rPr>
              <w:t xml:space="preserve">pengujian </w:t>
            </w:r>
            <w:r w:rsidRPr="00716FB7">
              <w:rPr>
                <w:rFonts w:ascii="Bookman Old Style" w:eastAsia="Arial" w:hAnsi="Bookman Old Style" w:cs="Tahoma"/>
                <w:color w:val="000000"/>
                <w:sz w:val="22"/>
                <w:szCs w:val="22"/>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pengujian </w:t>
            </w:r>
            <w:r w:rsidRPr="00716FB7">
              <w:rPr>
                <w:rFonts w:ascii="Bookman Old Style" w:eastAsia="Arial" w:hAnsi="Bookman Old Style" w:cs="Tahoma"/>
                <w:color w:val="000000"/>
                <w:sz w:val="22"/>
                <w:szCs w:val="22"/>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 xml:space="preserve">pengujian </w:t>
            </w:r>
            <w:r w:rsidRPr="00716FB7">
              <w:rPr>
                <w:rFonts w:ascii="Bookman Old Style" w:eastAsia="Arial" w:hAnsi="Bookman Old Style" w:cs="Tahoma"/>
                <w:color w:val="000000"/>
                <w:sz w:val="22"/>
                <w:szCs w:val="22"/>
              </w:rPr>
              <w:t>perakitan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lastRenderedPageBreak/>
              <w:t xml:space="preserve">Mengomunikasikan tentang </w:t>
            </w:r>
            <w:r>
              <w:rPr>
                <w:rFonts w:ascii="Bookman Old Style" w:eastAsia="Calibri" w:hAnsi="Bookman Old Style" w:cs="Arial"/>
                <w:color w:val="000000" w:themeColor="text1"/>
                <w:sz w:val="22"/>
                <w:szCs w:val="22"/>
                <w:lang w:val="en-US"/>
              </w:rPr>
              <w:t xml:space="preserve">pengujian </w:t>
            </w:r>
            <w:r w:rsidRPr="00D136C0">
              <w:rPr>
                <w:rFonts w:ascii="Bookman Old Style" w:eastAsia="Arial" w:hAnsi="Bookman Old Style" w:cs="Tahoma"/>
                <w:color w:val="000000"/>
                <w:sz w:val="22"/>
                <w:szCs w:val="22"/>
              </w:rPr>
              <w:t>perakitan</w:t>
            </w:r>
            <w:r w:rsidRPr="00D136C0">
              <w:rPr>
                <w:rFonts w:ascii="Bookman Old Style" w:eastAsia="Arial" w:hAnsi="Bookman Old Style" w:cs="Tahoma"/>
                <w:color w:val="000000"/>
                <w:sz w:val="22"/>
                <w:szCs w:val="22"/>
                <w:lang w:val="id-ID"/>
              </w:rPr>
              <w:t xml:space="preserve"> </w:t>
            </w:r>
            <w:r w:rsidRPr="00D136C0">
              <w:rPr>
                <w:rFonts w:ascii="Bookman Old Style" w:eastAsia="Arial" w:hAnsi="Bookman Old Style" w:cs="Tahoma"/>
                <w:color w:val="000000"/>
                <w:sz w:val="22"/>
                <w:szCs w:val="22"/>
              </w:rPr>
              <w:t>komputer</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lastRenderedPageBreak/>
              <w:t>Mene</w:t>
            </w:r>
            <w:r w:rsidRPr="00716FB7">
              <w:rPr>
                <w:rFonts w:ascii="Bookman Old Style" w:eastAsia="Arial" w:hAnsi="Bookman Old Style" w:cs="Tahoma"/>
                <w:color w:val="000000"/>
                <w:sz w:val="22"/>
                <w:szCs w:val="22"/>
                <w:lang w:val="en-US"/>
              </w:rPr>
              <w:t>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konfigurasi BIOS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716FB7" w:rsidRDefault="00C63ADE" w:rsidP="00C63ADE">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716FB7">
              <w:rPr>
                <w:rFonts w:ascii="Bookman Old Style" w:hAnsi="Bookman Old Style" w:cs="Tahoma"/>
                <w:color w:val="000000"/>
                <w:sz w:val="22"/>
                <w:szCs w:val="22"/>
              </w:rPr>
              <w:t>Melakukan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seting BIOS</w:t>
            </w:r>
          </w:p>
        </w:tc>
        <w:tc>
          <w:tcPr>
            <w:tcW w:w="3224" w:type="dxa"/>
          </w:tcPr>
          <w:p w:rsidR="00C63ADE" w:rsidRDefault="00C63ADE" w:rsidP="00C63ADE">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Menjelaskan komponen BIOS</w:t>
            </w:r>
          </w:p>
          <w:p w:rsidR="00C63ADE" w:rsidRDefault="00C63ADE" w:rsidP="00C63ADE">
            <w:pPr>
              <w:pStyle w:val="ListParagraph"/>
              <w:numPr>
                <w:ilvl w:val="2"/>
                <w:numId w:val="1"/>
              </w:numPr>
              <w:spacing w:before="120" w:line="312" w:lineRule="auto"/>
              <w:ind w:left="748" w:hanging="748"/>
              <w:rPr>
                <w:rFonts w:ascii="Bookman Old Style" w:eastAsia="Calibri" w:hAnsi="Bookman Old Style" w:cs="Tahoma"/>
                <w:sz w:val="22"/>
                <w:szCs w:val="22"/>
              </w:rPr>
            </w:pPr>
            <w:r w:rsidRPr="00C67A97">
              <w:rPr>
                <w:rFonts w:ascii="Bookman Old Style" w:eastAsia="Calibri" w:hAnsi="Bookman Old Style" w:cs="Tahoma"/>
                <w:sz w:val="22"/>
                <w:szCs w:val="22"/>
              </w:rPr>
              <w:t>Menentukan konfigurasi BIOS sesuai dengan kebutuhan</w:t>
            </w:r>
          </w:p>
          <w:p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konfigurasi BIOS sebagai prasyarat penginstalasian sistem operasi</w:t>
            </w:r>
          </w:p>
          <w:p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pengujian hasil konfigurasi BIOS</w:t>
            </w:r>
          </w:p>
          <w:p w:rsidR="00C63ADE" w:rsidRPr="00C67A97"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konfigurasi BIOS</w:t>
            </w:r>
          </w:p>
        </w:tc>
        <w:tc>
          <w:tcPr>
            <w:tcW w:w="2058" w:type="dxa"/>
          </w:tcPr>
          <w:p w:rsidR="00C63ADE" w:rsidRDefault="00C63ADE" w:rsidP="00C63ADE">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BIOS</w:t>
            </w:r>
          </w:p>
          <w:p w:rsidR="00C63ADE" w:rsidRDefault="00C63ADE" w:rsidP="00C63ADE">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Komponen BIOS</w:t>
            </w:r>
          </w:p>
          <w:p w:rsidR="00C63ADE" w:rsidRDefault="00C63ADE" w:rsidP="00C63ADE">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Langkah-langkah konfigurasi BIOS</w:t>
            </w:r>
          </w:p>
          <w:p w:rsidR="00C63ADE" w:rsidRPr="00974FED" w:rsidRDefault="00C63ADE" w:rsidP="00C63ADE">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konfigurasi BIOS</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3</w:t>
            </w:r>
          </w:p>
        </w:tc>
        <w:tc>
          <w:tcPr>
            <w:tcW w:w="2377" w:type="dxa"/>
          </w:tcPr>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s</w:t>
            </w:r>
            <w:r w:rsidRPr="00716FB7">
              <w:rPr>
                <w:rFonts w:ascii="Bookman Old Style" w:eastAsia="Arial" w:hAnsi="Bookman Old Style" w:cs="Tahoma"/>
                <w:color w:val="000000"/>
                <w:sz w:val="22"/>
                <w:szCs w:val="22"/>
                <w:lang w:val="id-ID"/>
              </w:rPr>
              <w:t>i</w:t>
            </w:r>
            <w:r w:rsidRPr="00716FB7">
              <w:rPr>
                <w:rFonts w:ascii="Bookman Old Style" w:eastAsia="Arial" w:hAnsi="Bookman Old Style" w:cs="Tahoma"/>
                <w:color w:val="000000"/>
                <w:sz w:val="22"/>
                <w:szCs w:val="22"/>
              </w:rPr>
              <w:t>stem</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operasi</w:t>
            </w:r>
          </w:p>
          <w:p w:rsidR="00C63ADE" w:rsidRPr="00716FB7" w:rsidRDefault="00C63ADE" w:rsidP="00C63ADE">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716FB7">
              <w:rPr>
                <w:rFonts w:ascii="Bookman Old Style" w:hAnsi="Bookman Old Style" w:cs="Tahoma"/>
                <w:color w:val="000000"/>
                <w:sz w:val="22"/>
                <w:szCs w:val="22"/>
              </w:rPr>
              <w:t>Me</w:t>
            </w:r>
            <w:r w:rsidRPr="00716FB7">
              <w:rPr>
                <w:rFonts w:ascii="Bookman Old Style" w:hAnsi="Bookman Old Style" w:cs="Tahoma"/>
                <w:color w:val="000000"/>
                <w:sz w:val="22"/>
                <w:szCs w:val="22"/>
                <w:lang w:val="en-US"/>
              </w:rPr>
              <w:t>ngi</w:t>
            </w:r>
            <w:r w:rsidRPr="00716FB7">
              <w:rPr>
                <w:rFonts w:ascii="Bookman Old Style" w:hAnsi="Bookman Old Style" w:cs="Tahoma"/>
                <w:color w:val="000000"/>
                <w:sz w:val="22"/>
                <w:szCs w:val="22"/>
              </w:rPr>
              <w:t>nstalasi</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s</w:t>
            </w:r>
            <w:r w:rsidRPr="00716FB7">
              <w:rPr>
                <w:rFonts w:ascii="Bookman Old Style" w:hAnsi="Bookman Old Style" w:cs="Tahoma"/>
                <w:color w:val="000000"/>
                <w:sz w:val="22"/>
                <w:szCs w:val="22"/>
                <w:lang w:val="id-ID"/>
              </w:rPr>
              <w:t>i</w:t>
            </w:r>
            <w:r w:rsidRPr="00716FB7">
              <w:rPr>
                <w:rFonts w:ascii="Bookman Old Style" w:hAnsi="Bookman Old Style" w:cs="Tahoma"/>
                <w:color w:val="000000"/>
                <w:sz w:val="22"/>
                <w:szCs w:val="22"/>
              </w:rPr>
              <w:t>stem</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operasi</w:t>
            </w:r>
          </w:p>
        </w:tc>
        <w:tc>
          <w:tcPr>
            <w:tcW w:w="3224" w:type="dxa"/>
          </w:tcPr>
          <w:p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C67A97">
              <w:rPr>
                <w:rFonts w:ascii="Bookman Old Style" w:eastAsia="Calibri" w:hAnsi="Bookman Old Style" w:cs="Tahoma"/>
                <w:sz w:val="22"/>
                <w:szCs w:val="22"/>
              </w:rPr>
              <w:t>Menjelaskan prinsip dasar sistem operasi</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Mengklasifikasikan jenis-jenis sistem operasi</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Menjelaskan perintah dasar sistem operasi</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707995">
              <w:rPr>
                <w:rFonts w:ascii="Bookman Old Style" w:eastAsia="Calibri" w:hAnsi="Bookman Old Style" w:cs="Tahoma"/>
                <w:sz w:val="22"/>
                <w:szCs w:val="22"/>
              </w:rPr>
              <w:t>Melakukan instalasi sistem operasi</w:t>
            </w:r>
            <w:r>
              <w:rPr>
                <w:rFonts w:ascii="Bookman Old Style" w:eastAsia="Calibri" w:hAnsi="Bookman Old Style" w:cs="Tahoma"/>
                <w:sz w:val="22"/>
                <w:szCs w:val="22"/>
              </w:rPr>
              <w:t xml:space="preserve"> </w:t>
            </w:r>
            <w:r w:rsidRPr="00707995">
              <w:rPr>
                <w:rFonts w:ascii="Bookman Old Style" w:eastAsia="Calibri" w:hAnsi="Bookman Old Style" w:cs="Tahoma"/>
                <w:sz w:val="22"/>
                <w:szCs w:val="22"/>
              </w:rPr>
              <w:t xml:space="preserve">proprietary dan opensource berbasis GUI </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instalasi sistem operasi opensource berbasis command line interface</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pengujian hasil instalasi sistem operasi</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Menggunakan perintah-perintah dasar sistem operasi proprietary dan opensource</w:t>
            </w:r>
          </w:p>
          <w:p w:rsidR="00C63ADE" w:rsidRPr="00707995"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Membuat laporan hasil instalasi sistem operasi</w:t>
            </w:r>
          </w:p>
        </w:tc>
        <w:tc>
          <w:tcPr>
            <w:tcW w:w="2058" w:type="dxa"/>
          </w:tcPr>
          <w:p w:rsidR="00C63ADE" w:rsidRDefault="002A7618" w:rsidP="00C63ADE">
            <w:pPr>
              <w:pStyle w:val="ListParagraph"/>
              <w:numPr>
                <w:ilvl w:val="0"/>
                <w:numId w:val="7"/>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Konsep Sistem O</w:t>
            </w:r>
            <w:r w:rsidR="00C63ADE">
              <w:rPr>
                <w:rFonts w:ascii="Bookman Old Style" w:eastAsia="Calibri" w:hAnsi="Bookman Old Style" w:cs="Tahoma"/>
                <w:sz w:val="22"/>
                <w:szCs w:val="22"/>
              </w:rPr>
              <w:t>perasi</w:t>
            </w:r>
          </w:p>
          <w:p w:rsidR="00C63ADE" w:rsidRDefault="00C63ADE"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Prinsip kerja </w:t>
            </w:r>
            <w:r w:rsidR="002A7618">
              <w:rPr>
                <w:rFonts w:ascii="Bookman Old Style" w:eastAsia="Calibri" w:hAnsi="Bookman Old Style" w:cs="Tahoma"/>
                <w:sz w:val="22"/>
                <w:szCs w:val="22"/>
              </w:rPr>
              <w:t>S</w:t>
            </w:r>
            <w:r>
              <w:rPr>
                <w:rFonts w:ascii="Bookman Old Style" w:eastAsia="Calibri" w:hAnsi="Bookman Old Style" w:cs="Tahoma"/>
                <w:sz w:val="22"/>
                <w:szCs w:val="22"/>
              </w:rPr>
              <w:t xml:space="preserve">istem </w:t>
            </w:r>
            <w:r w:rsidR="002A7618">
              <w:rPr>
                <w:rFonts w:ascii="Bookman Old Style" w:eastAsia="Calibri" w:hAnsi="Bookman Old Style" w:cs="Tahoma"/>
                <w:sz w:val="22"/>
                <w:szCs w:val="22"/>
              </w:rPr>
              <w:t>O</w:t>
            </w:r>
            <w:r>
              <w:rPr>
                <w:rFonts w:ascii="Bookman Old Style" w:eastAsia="Calibri" w:hAnsi="Bookman Old Style" w:cs="Tahoma"/>
                <w:sz w:val="22"/>
                <w:szCs w:val="22"/>
              </w:rPr>
              <w:t>perasi</w:t>
            </w:r>
          </w:p>
          <w:p w:rsidR="00C63ADE" w:rsidRDefault="002A7618"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Kernel</w:t>
            </w:r>
          </w:p>
          <w:p w:rsidR="00C63ADE" w:rsidRDefault="00C63ADE"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Instalasi sistem operasi berbasis GUI windows dan Linux/FreeBSD</w:t>
            </w:r>
          </w:p>
          <w:p w:rsidR="00C63ADE" w:rsidRPr="00DC5EFE" w:rsidRDefault="00C63ADE"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Instalasi sistem operasi berbasis command line interface Linux/FreeBSD</w:t>
            </w:r>
          </w:p>
          <w:p w:rsidR="002A7618" w:rsidRDefault="00C63ADE" w:rsidP="002A7618">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Perintah dasar </w:t>
            </w:r>
            <w:r w:rsidR="002A7618">
              <w:rPr>
                <w:rFonts w:ascii="Bookman Old Style" w:eastAsia="Calibri" w:hAnsi="Bookman Old Style" w:cs="Tahoma"/>
                <w:sz w:val="22"/>
                <w:szCs w:val="22"/>
              </w:rPr>
              <w:t>operasi Sistem Operasi</w:t>
            </w:r>
          </w:p>
          <w:p w:rsidR="002A7618" w:rsidRDefault="002A7618" w:rsidP="002A7618">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Manajemen Sistem Operasi</w:t>
            </w:r>
          </w:p>
          <w:p w:rsidR="00C63ADE" w:rsidRPr="00C06875" w:rsidRDefault="00C63ADE" w:rsidP="002A7618">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lastRenderedPageBreak/>
              <w:t>instalasi sistem operasi</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12</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w:t>
            </w:r>
            <w:r>
              <w:rPr>
                <w:rFonts w:ascii="Bookman Old Style" w:eastAsia="Calibri" w:hAnsi="Bookman Old Style" w:cs="Arial"/>
                <w:color w:val="000000" w:themeColor="text1"/>
                <w:sz w:val="22"/>
                <w:szCs w:val="22"/>
                <w:lang w:val="id-ID"/>
              </w:rPr>
              <w:lastRenderedPageBreak/>
              <w:t xml:space="preserve">merumuskan masalah tentang </w:t>
            </w:r>
            <w:r>
              <w:rPr>
                <w:rFonts w:ascii="Bookman Old Style" w:eastAsia="Arial" w:hAnsi="Bookman Old Style" w:cs="Tahoma"/>
                <w:color w:val="000000"/>
                <w:sz w:val="22"/>
                <w:szCs w:val="22"/>
              </w:rPr>
              <w:t>instalasi sistem operasi</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Pr>
                <w:rFonts w:ascii="Bookman Old Style" w:eastAsia="Arial" w:hAnsi="Bookman Old Style" w:cs="Tahoma"/>
                <w:color w:val="000000"/>
                <w:sz w:val="22"/>
                <w:szCs w:val="22"/>
              </w:rPr>
              <w:t>instalasi sistem operasi</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Arial" w:hAnsi="Bookman Old Style" w:cs="Tahoma"/>
                <w:color w:val="000000"/>
                <w:sz w:val="22"/>
                <w:szCs w:val="22"/>
              </w:rPr>
              <w:t>instalasi sistem operasi</w:t>
            </w:r>
          </w:p>
          <w:p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Pr>
                <w:rFonts w:ascii="Bookman Old Style" w:eastAsia="Arial" w:hAnsi="Bookman Old Style" w:cs="Tahoma"/>
                <w:color w:val="000000"/>
                <w:sz w:val="22"/>
                <w:szCs w:val="22"/>
              </w:rPr>
              <w:t>instalasi sistem operasi</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lang w:val="en-US"/>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r w:rsidRPr="00716FB7">
              <w:rPr>
                <w:rFonts w:ascii="Bookman Old Style" w:eastAsia="Arial" w:hAnsi="Bookman Old Style" w:cs="Tahoma"/>
                <w:color w:val="000000"/>
                <w:sz w:val="22"/>
                <w:szCs w:val="22"/>
                <w:lang w:val="en-US"/>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716FB7" w:rsidRDefault="00C63ADE" w:rsidP="00C63ADE">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716FB7">
              <w:rPr>
                <w:rFonts w:ascii="Bookman Old Style" w:hAnsi="Bookman Old Style" w:cs="Tahoma"/>
                <w:color w:val="000000"/>
                <w:sz w:val="22"/>
                <w:szCs w:val="22"/>
                <w:lang w:val="en-US"/>
              </w:rPr>
              <w:t>Menginstalasi</w:t>
            </w:r>
            <w:r w:rsidRPr="00716FB7">
              <w:rPr>
                <w:rFonts w:ascii="Bookman Old Style" w:hAnsi="Bookman Old Style" w:cs="Tahoma"/>
                <w:color w:val="000000"/>
                <w:sz w:val="22"/>
                <w:szCs w:val="22"/>
                <w:lang w:val="id-ID"/>
              </w:rPr>
              <w:t xml:space="preserve"> </w:t>
            </w:r>
            <w:r w:rsidRPr="00716FB7">
              <w:rPr>
                <w:rFonts w:ascii="Bookman Old Style" w:hAnsi="Bookman Old Style" w:cs="Tahoma"/>
                <w:i/>
                <w:color w:val="000000"/>
                <w:sz w:val="22"/>
                <w:szCs w:val="22"/>
                <w:lang w:val="en-US"/>
              </w:rPr>
              <w:t>driver</w:t>
            </w:r>
            <w:r w:rsidRPr="00716FB7">
              <w:rPr>
                <w:rFonts w:ascii="Bookman Old Style" w:hAnsi="Bookman Old Style" w:cs="Tahoma"/>
                <w:i/>
                <w:color w:val="000000"/>
                <w:sz w:val="22"/>
                <w:szCs w:val="22"/>
                <w:lang w:val="id-ID"/>
              </w:rPr>
              <w:t xml:space="preserve"> </w:t>
            </w:r>
            <w:r w:rsidRPr="00716FB7">
              <w:rPr>
                <w:rFonts w:ascii="Bookman Old Style" w:hAnsi="Bookman Old Style" w:cs="Tahoma"/>
                <w:color w:val="000000"/>
                <w:sz w:val="22"/>
                <w:szCs w:val="22"/>
                <w:lang w:val="en-US"/>
              </w:rPr>
              <w:t>perangkat</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keras</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komputer</w:t>
            </w:r>
          </w:p>
        </w:tc>
        <w:tc>
          <w:tcPr>
            <w:tcW w:w="3224" w:type="dxa"/>
          </w:tcPr>
          <w:p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Menjelaskan jenis dan fungsi </w:t>
            </w:r>
            <w:r w:rsidRPr="008F0B9C">
              <w:rPr>
                <w:rFonts w:ascii="Bookman Old Style" w:eastAsia="Calibri" w:hAnsi="Bookman Old Style" w:cs="Tahoma"/>
                <w:sz w:val="22"/>
                <w:szCs w:val="22"/>
              </w:rPr>
              <w:t>driver perangkat keras</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jenis driver perangkat keras yang akan di instal sesuai dengan kebutuhan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Mengurutkan langkah-langkah instalasi driver perangkat keras</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instalasi driver perangkat keras sesuai kebutuhan</w:t>
            </w:r>
          </w:p>
          <w:p w:rsidR="00C63ADE" w:rsidRPr="003E4ACA"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instalasi driver perangkat keras</w:t>
            </w:r>
          </w:p>
        </w:tc>
        <w:tc>
          <w:tcPr>
            <w:tcW w:w="2058" w:type="dxa"/>
          </w:tcPr>
          <w:p w:rsidR="00C63ADE" w:rsidRDefault="00C63ADE" w:rsidP="00C63ADE">
            <w:pPr>
              <w:pStyle w:val="ListParagraph"/>
              <w:numPr>
                <w:ilvl w:val="0"/>
                <w:numId w:val="8"/>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Jenis-jenis driver perangkat keras komputer</w:t>
            </w:r>
          </w:p>
          <w:p w:rsidR="00C63ADE" w:rsidRDefault="00C63ADE" w:rsidP="00C63ADE">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Langkah-langkah instalasi driver perangkat keras komputer</w:t>
            </w:r>
          </w:p>
          <w:p w:rsidR="00C63ADE" w:rsidRPr="008B710E" w:rsidRDefault="00C63ADE" w:rsidP="00C63ADE">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instalasi driver perangkat keras komputer</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3</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r w:rsidRPr="00716FB7">
              <w:rPr>
                <w:rFonts w:ascii="Bookman Old Style" w:eastAsia="Arial" w:hAnsi="Bookman Old Style" w:cs="Tahoma"/>
                <w:color w:val="000000"/>
                <w:sz w:val="22"/>
                <w:szCs w:val="22"/>
                <w:lang w:val="en-US"/>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r w:rsidRPr="00716FB7">
              <w:rPr>
                <w:rFonts w:ascii="Bookman Old Style" w:eastAsia="Arial" w:hAnsi="Bookman Old Style" w:cs="Tahoma"/>
                <w:color w:val="000000"/>
                <w:sz w:val="22"/>
                <w:szCs w:val="22"/>
                <w:lang w:val="en-US"/>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r w:rsidRPr="00716FB7">
              <w:rPr>
                <w:rFonts w:ascii="Bookman Old Style" w:eastAsia="Arial" w:hAnsi="Bookman Old Style" w:cs="Tahoma"/>
                <w:color w:val="000000"/>
                <w:sz w:val="22"/>
                <w:szCs w:val="22"/>
                <w:lang w:val="en-US"/>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r w:rsidRPr="00716FB7">
              <w:rPr>
                <w:rFonts w:ascii="Bookman Old Style" w:eastAsia="Arial" w:hAnsi="Bookman Old Style" w:cs="Tahoma"/>
                <w:color w:val="000000"/>
                <w:sz w:val="22"/>
                <w:szCs w:val="22"/>
                <w:lang w:val="en-US"/>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lang w:val="en-US"/>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instalasi software aplikasi</w:t>
            </w:r>
          </w:p>
          <w:p w:rsidR="00C63ADE" w:rsidRPr="00716FB7" w:rsidRDefault="00C63ADE" w:rsidP="00C63ADE">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716FB7">
              <w:rPr>
                <w:rFonts w:ascii="Bookman Old Style" w:hAnsi="Bookman Old Style" w:cs="Tahoma"/>
                <w:color w:val="000000"/>
                <w:sz w:val="22"/>
                <w:szCs w:val="22"/>
                <w:lang w:val="en-US"/>
              </w:rPr>
              <w:t>Menginstalasi software aplikasi</w:t>
            </w:r>
          </w:p>
        </w:tc>
        <w:tc>
          <w:tcPr>
            <w:tcW w:w="3224" w:type="dxa"/>
          </w:tcPr>
          <w:p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3E4ACA">
              <w:rPr>
                <w:rFonts w:ascii="Bookman Old Style" w:eastAsia="Calibri" w:hAnsi="Bookman Old Style" w:cs="Tahoma"/>
                <w:sz w:val="22"/>
                <w:szCs w:val="22"/>
              </w:rPr>
              <w:t>Menjelaskan jenis dan fungsi software aplikasi</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jenis software aplikasi yang akan diinstal sesuai dengan kebutuhan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Mengurutkan langkah-langkah melakukan instalasi software aplikasi</w:t>
            </w:r>
          </w:p>
          <w:p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instalasi software aplikasi sesuai dengan kebutuhan</w:t>
            </w:r>
          </w:p>
          <w:p w:rsidR="00C63ADE" w:rsidRPr="003E4ACA"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instalasi software aplikasi</w:t>
            </w:r>
          </w:p>
        </w:tc>
        <w:tc>
          <w:tcPr>
            <w:tcW w:w="2058" w:type="dxa"/>
          </w:tcPr>
          <w:p w:rsidR="00C63ADE" w:rsidRDefault="001E2788" w:rsidP="00C63ADE">
            <w:pPr>
              <w:pStyle w:val="ListParagraph"/>
              <w:numPr>
                <w:ilvl w:val="0"/>
                <w:numId w:val="9"/>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S</w:t>
            </w:r>
            <w:r w:rsidR="00C63ADE">
              <w:rPr>
                <w:rFonts w:ascii="Bookman Old Style" w:eastAsia="Calibri" w:hAnsi="Bookman Old Style" w:cs="Tahoma"/>
                <w:sz w:val="22"/>
                <w:szCs w:val="22"/>
              </w:rPr>
              <w:t xml:space="preserve">oftware </w:t>
            </w:r>
            <w:r>
              <w:rPr>
                <w:rFonts w:ascii="Bookman Old Style" w:eastAsia="Calibri" w:hAnsi="Bookman Old Style" w:cs="Tahoma"/>
                <w:sz w:val="22"/>
                <w:szCs w:val="22"/>
              </w:rPr>
              <w:t>A</w:t>
            </w:r>
            <w:r w:rsidR="00C63ADE">
              <w:rPr>
                <w:rFonts w:ascii="Bookman Old Style" w:eastAsia="Calibri" w:hAnsi="Bookman Old Style" w:cs="Tahoma"/>
                <w:sz w:val="22"/>
                <w:szCs w:val="22"/>
              </w:rPr>
              <w:t>plikasi</w:t>
            </w:r>
          </w:p>
          <w:p w:rsidR="00C63ADE" w:rsidRDefault="00C63ADE" w:rsidP="00C63ADE">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Langkah-langkah instalasi software aplikasi</w:t>
            </w:r>
          </w:p>
          <w:p w:rsidR="00C63ADE" w:rsidRPr="008B710E" w:rsidRDefault="00C63ADE" w:rsidP="00C63ADE">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instalasi software aplikasi</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3</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lang w:val="en-US"/>
              </w:rPr>
              <w:t>instalasi software aplikasi</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lang w:val="en-US"/>
              </w:rPr>
              <w:t>instalasi software aplikasi</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lang w:val="en-US"/>
              </w:rPr>
              <w:t>instalasi software aplikasi</w:t>
            </w:r>
          </w:p>
          <w:p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lang w:val="en-US"/>
              </w:rPr>
              <w:t>instalasi software aplikasi</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716FB7" w:rsidRDefault="00C63ADE" w:rsidP="00C63ADE">
            <w:pPr>
              <w:pStyle w:val="ListParagraph"/>
              <w:numPr>
                <w:ilvl w:val="1"/>
                <w:numId w:val="2"/>
              </w:numPr>
              <w:spacing w:before="120" w:line="312" w:lineRule="auto"/>
              <w:ind w:left="481" w:hanging="481"/>
              <w:rPr>
                <w:rFonts w:ascii="Bookman Old Style" w:hAnsi="Bookman Old Style" w:cs="Tahoma"/>
                <w:color w:val="000000"/>
                <w:sz w:val="22"/>
                <w:szCs w:val="22"/>
                <w:lang w:val="id-ID"/>
              </w:rPr>
            </w:pPr>
            <w:r w:rsidRPr="00716FB7">
              <w:rPr>
                <w:rFonts w:ascii="Bookman Old Style" w:hAnsi="Bookman Old Style" w:cs="Tahoma"/>
                <w:color w:val="000000"/>
                <w:sz w:val="22"/>
                <w:szCs w:val="22"/>
                <w:lang w:val="en-US"/>
              </w:rPr>
              <w:t>Melakukan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perawatan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perangkat</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keras</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komputer</w:t>
            </w:r>
          </w:p>
        </w:tc>
        <w:tc>
          <w:tcPr>
            <w:tcW w:w="3224" w:type="dxa"/>
          </w:tcPr>
          <w:p w:rsidR="00C63ADE" w:rsidRPr="00FF4D9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F4D9E">
              <w:rPr>
                <w:rFonts w:ascii="Bookman Old Style" w:eastAsia="Calibri" w:hAnsi="Bookman Old Style" w:cs="Tahoma"/>
                <w:sz w:val="22"/>
                <w:szCs w:val="22"/>
              </w:rPr>
              <w:t>Menjelaskan jenis-jenis perawatan perangkat keras</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perawatan </w:t>
            </w:r>
            <w:r>
              <w:rPr>
                <w:rFonts w:ascii="Bookman Old Style" w:eastAsia="Calibri" w:hAnsi="Bookman Old Style" w:cs="Tahoma"/>
                <w:sz w:val="22"/>
                <w:szCs w:val="22"/>
              </w:rPr>
              <w:lastRenderedPageBreak/>
              <w:t>perangkat keras komputer</w:t>
            </w:r>
          </w:p>
          <w:p w:rsidR="00C63ADE" w:rsidRPr="00A34576"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Mengurutkan langka-langkah perawatan perangkat keras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perawatan perangkat keras komputer</w:t>
            </w:r>
          </w:p>
          <w:p w:rsidR="00C63ADE" w:rsidRPr="00A34576"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perawatan perangkat keras komputer</w:t>
            </w:r>
          </w:p>
        </w:tc>
        <w:tc>
          <w:tcPr>
            <w:tcW w:w="2058" w:type="dxa"/>
          </w:tcPr>
          <w:p w:rsidR="00C63ADE" w:rsidRDefault="00656EA6" w:rsidP="00C63ADE">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P</w:t>
            </w:r>
            <w:r w:rsidR="00C63ADE">
              <w:rPr>
                <w:rFonts w:ascii="Bookman Old Style" w:eastAsia="Calibri" w:hAnsi="Bookman Old Style" w:cs="Tahoma"/>
                <w:sz w:val="22"/>
                <w:szCs w:val="22"/>
              </w:rPr>
              <w:t>erawatan perangkat keras komputer</w:t>
            </w:r>
          </w:p>
          <w:p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Alat kerja perawatan </w:t>
            </w:r>
            <w:r>
              <w:rPr>
                <w:rFonts w:ascii="Bookman Old Style" w:eastAsia="Calibri" w:hAnsi="Bookman Old Style" w:cs="Tahoma"/>
                <w:sz w:val="22"/>
                <w:szCs w:val="22"/>
              </w:rPr>
              <w:lastRenderedPageBreak/>
              <w:t>perangkat keras komputer</w:t>
            </w:r>
          </w:p>
          <w:p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Langkah-langkah perawatan perangkat keras komputer</w:t>
            </w:r>
          </w:p>
          <w:p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Diagram alur prosedur perawatan perangkat keras komputer</w:t>
            </w:r>
          </w:p>
          <w:p w:rsidR="00C63ADE" w:rsidRPr="008B710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perawatan perangkat keras komputer</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rPr>
              <w:lastRenderedPageBreak/>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perangkat</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keras</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716FB7">
              <w:rPr>
                <w:rFonts w:ascii="Bookman Old Style" w:eastAsia="Arial" w:hAnsi="Bookman Old Style" w:cs="Tahoma"/>
                <w:sz w:val="22"/>
                <w:szCs w:val="22"/>
              </w:rPr>
              <w:lastRenderedPageBreak/>
              <w:t>Menganalisis</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perangkat</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keras</w:t>
            </w:r>
          </w:p>
          <w:p w:rsidR="00C63ADE" w:rsidRPr="00716FB7" w:rsidRDefault="00C63ADE" w:rsidP="00C63ADE">
            <w:pPr>
              <w:pStyle w:val="ListParagraph"/>
              <w:numPr>
                <w:ilvl w:val="1"/>
                <w:numId w:val="2"/>
              </w:numPr>
              <w:spacing w:before="120" w:line="312" w:lineRule="auto"/>
              <w:ind w:left="461" w:hanging="461"/>
              <w:rPr>
                <w:rFonts w:ascii="Bookman Old Style" w:hAnsi="Bookman Old Style" w:cs="Tahoma"/>
                <w:color w:val="000000"/>
                <w:sz w:val="22"/>
                <w:szCs w:val="22"/>
                <w:lang w:val="id-ID"/>
              </w:rPr>
            </w:pPr>
            <w:r w:rsidRPr="00716FB7">
              <w:rPr>
                <w:rFonts w:ascii="Bookman Old Style" w:hAnsi="Bookman Old Style" w:cs="Tahoma"/>
                <w:sz w:val="22"/>
                <w:szCs w:val="22"/>
              </w:rPr>
              <w:lastRenderedPageBreak/>
              <w:t>Me</w:t>
            </w:r>
            <w:r w:rsidRPr="00716FB7">
              <w:rPr>
                <w:rFonts w:ascii="Bookman Old Style" w:hAnsi="Bookman Old Style" w:cs="Tahoma"/>
                <w:sz w:val="22"/>
                <w:szCs w:val="22"/>
                <w:lang w:val="en-US"/>
              </w:rPr>
              <w:t>lakukan</w:t>
            </w:r>
            <w:r w:rsidRPr="00716FB7">
              <w:rPr>
                <w:rFonts w:ascii="Bookman Old Style" w:hAnsi="Bookman Old Style" w:cs="Tahoma"/>
                <w:sz w:val="22"/>
                <w:szCs w:val="22"/>
                <w:lang w:val="id-ID"/>
              </w:rPr>
              <w:t xml:space="preserve"> </w:t>
            </w:r>
            <w:r w:rsidRPr="00716FB7">
              <w:rPr>
                <w:rFonts w:ascii="Bookman Old Style" w:hAnsi="Bookman Old Style" w:cs="Tahoma"/>
                <w:sz w:val="22"/>
                <w:szCs w:val="22"/>
                <w:lang w:val="en-US"/>
              </w:rPr>
              <w:t>perbaikan</w:t>
            </w:r>
            <w:r w:rsidRPr="00716FB7">
              <w:rPr>
                <w:rFonts w:ascii="Bookman Old Style" w:hAnsi="Bookman Old Style" w:cs="Tahoma"/>
                <w:sz w:val="22"/>
                <w:szCs w:val="22"/>
                <w:lang w:val="id-ID"/>
              </w:rPr>
              <w:t xml:space="preserve"> </w:t>
            </w:r>
            <w:r w:rsidRPr="00716FB7">
              <w:rPr>
                <w:rFonts w:ascii="Bookman Old Style" w:hAnsi="Bookman Old Style" w:cs="Tahoma"/>
                <w:sz w:val="22"/>
                <w:szCs w:val="22"/>
              </w:rPr>
              <w:t>pada</w:t>
            </w:r>
            <w:r w:rsidRPr="00716FB7">
              <w:rPr>
                <w:rFonts w:ascii="Bookman Old Style" w:hAnsi="Bookman Old Style" w:cs="Tahoma"/>
                <w:sz w:val="22"/>
                <w:szCs w:val="22"/>
                <w:lang w:val="id-ID"/>
              </w:rPr>
              <w:t xml:space="preserve"> </w:t>
            </w:r>
            <w:r w:rsidRPr="00716FB7">
              <w:rPr>
                <w:rFonts w:ascii="Bookman Old Style" w:hAnsi="Bookman Old Style" w:cs="Tahoma"/>
                <w:sz w:val="22"/>
                <w:szCs w:val="22"/>
              </w:rPr>
              <w:t>perangkat</w:t>
            </w:r>
            <w:r w:rsidRPr="00716FB7">
              <w:rPr>
                <w:rFonts w:ascii="Bookman Old Style" w:hAnsi="Bookman Old Style" w:cs="Tahoma"/>
                <w:sz w:val="22"/>
                <w:szCs w:val="22"/>
                <w:lang w:val="id-ID"/>
              </w:rPr>
              <w:t xml:space="preserve"> </w:t>
            </w:r>
            <w:r w:rsidRPr="00716FB7">
              <w:rPr>
                <w:rFonts w:ascii="Bookman Old Style" w:hAnsi="Bookman Old Style" w:cs="Tahoma"/>
                <w:sz w:val="22"/>
                <w:szCs w:val="22"/>
              </w:rPr>
              <w:t>keras</w:t>
            </w:r>
          </w:p>
        </w:tc>
        <w:tc>
          <w:tcPr>
            <w:tcW w:w="3224" w:type="dxa"/>
          </w:tcPr>
          <w:p w:rsidR="00C63ADE" w:rsidRPr="00FF4D9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F4D9E">
              <w:rPr>
                <w:rFonts w:ascii="Bookman Old Style" w:eastAsia="Calibri" w:hAnsi="Bookman Old Style" w:cs="Tahoma"/>
                <w:sz w:val="22"/>
                <w:szCs w:val="22"/>
              </w:rPr>
              <w:lastRenderedPageBreak/>
              <w:t>Menentukan cara pemeriksan permasalahan pada perangkat keras</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Mendeteksi letak kerusakan komponen perangkat keras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Memperbaiki kerusakan perangkat keras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perbaikan perangkat keras komputer</w:t>
            </w:r>
          </w:p>
          <w:p w:rsidR="00C63ADE" w:rsidRPr="00FF4D9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perbaikan perangkat keras komputer</w:t>
            </w:r>
          </w:p>
        </w:tc>
        <w:tc>
          <w:tcPr>
            <w:tcW w:w="2058" w:type="dxa"/>
          </w:tcPr>
          <w:p w:rsidR="00C63ADE" w:rsidRDefault="00C63ADE" w:rsidP="00C63ADE">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w:t>
            </w:r>
            <w:r>
              <w:rPr>
                <w:rFonts w:ascii="Bookman Old Style" w:eastAsia="Calibri" w:hAnsi="Bookman Old Style" w:cs="Tahoma"/>
                <w:sz w:val="22"/>
                <w:szCs w:val="22"/>
              </w:rPr>
              <w:lastRenderedPageBreak/>
              <w:t>pada perangkat keras komputer</w:t>
            </w:r>
          </w:p>
          <w:p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penggantian komponen</w:t>
            </w:r>
          </w:p>
          <w:p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C63ADE" w:rsidRPr="008B710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perbaikan perangkat keras komputer</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w:t>
            </w:r>
            <w:r>
              <w:rPr>
                <w:rFonts w:ascii="Bookman Old Style" w:eastAsia="Calibri" w:hAnsi="Bookman Old Style" w:cs="Arial"/>
                <w:color w:val="000000" w:themeColor="text1"/>
                <w:sz w:val="22"/>
                <w:szCs w:val="22"/>
                <w:lang w:val="id-ID"/>
              </w:rPr>
              <w:lastRenderedPageBreak/>
              <w:t xml:space="preserve">merumuskan masalah tentang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perangkat</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keras</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perangkat</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keras</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perangkat</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keras</w:t>
            </w:r>
          </w:p>
          <w:p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perangkat</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keras</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sz w:val="22"/>
                <w:szCs w:val="22"/>
                <w:lang w:val="id-ID"/>
              </w:rPr>
              <w:lastRenderedPageBreak/>
              <w:t xml:space="preserve">Menganalisis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instalasi software aplikasi</w:t>
            </w:r>
          </w:p>
          <w:p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716FB7">
              <w:rPr>
                <w:rFonts w:ascii="Bookman Old Style" w:hAnsi="Bookman Old Style" w:cs="Tahoma"/>
                <w:sz w:val="22"/>
                <w:szCs w:val="22"/>
              </w:rPr>
              <w:lastRenderedPageBreak/>
              <w:t>Mengelola</w:t>
            </w:r>
            <w:r w:rsidRPr="00716FB7">
              <w:rPr>
                <w:rFonts w:ascii="Bookman Old Style" w:hAnsi="Bookman Old Style" w:cs="Tahoma"/>
                <w:sz w:val="22"/>
                <w:szCs w:val="22"/>
                <w:lang w:val="id-ID"/>
              </w:rPr>
              <w:t xml:space="preserve"> </w:t>
            </w:r>
            <w:r w:rsidRPr="00716FB7">
              <w:rPr>
                <w:rFonts w:ascii="Bookman Old Style" w:hAnsi="Bookman Old Style" w:cs="Tahoma"/>
                <w:sz w:val="22"/>
                <w:szCs w:val="22"/>
                <w:lang w:val="en-US"/>
              </w:rPr>
              <w:t>perbaikan</w:t>
            </w:r>
            <w:r w:rsidRPr="00716FB7">
              <w:rPr>
                <w:rFonts w:ascii="Bookman Old Style" w:hAnsi="Bookman Old Style" w:cs="Tahoma"/>
                <w:sz w:val="22"/>
                <w:szCs w:val="22"/>
                <w:lang w:val="id-ID"/>
              </w:rPr>
              <w:t xml:space="preserve"> </w:t>
            </w:r>
            <w:r w:rsidRPr="00716FB7">
              <w:rPr>
                <w:rFonts w:ascii="Bookman Old Style" w:hAnsi="Bookman Old Style" w:cs="Tahoma"/>
                <w:sz w:val="22"/>
                <w:szCs w:val="22"/>
              </w:rPr>
              <w:t>pada</w:t>
            </w:r>
            <w:r w:rsidRPr="00716FB7">
              <w:rPr>
                <w:rFonts w:ascii="Bookman Old Style" w:hAnsi="Bookman Old Style" w:cs="Tahoma"/>
                <w:sz w:val="22"/>
                <w:szCs w:val="22"/>
                <w:lang w:val="id-ID"/>
              </w:rPr>
              <w:t xml:space="preserve"> </w:t>
            </w:r>
            <w:r w:rsidRPr="00716FB7">
              <w:rPr>
                <w:rFonts w:ascii="Bookman Old Style" w:hAnsi="Bookman Old Style" w:cs="Tahoma"/>
                <w:sz w:val="22"/>
                <w:szCs w:val="22"/>
              </w:rPr>
              <w:t>instalasi software aplikasi</w:t>
            </w:r>
          </w:p>
        </w:tc>
        <w:tc>
          <w:tcPr>
            <w:tcW w:w="3224" w:type="dxa"/>
          </w:tcPr>
          <w:p w:rsidR="00C63ADE" w:rsidRPr="00D8691A"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8691A">
              <w:rPr>
                <w:rFonts w:ascii="Bookman Old Style" w:eastAsia="Calibri" w:hAnsi="Bookman Old Style" w:cs="Tahoma"/>
                <w:sz w:val="22"/>
                <w:szCs w:val="22"/>
              </w:rPr>
              <w:lastRenderedPageBreak/>
              <w:t>Menentukan cara pemeriksaan permasalahan pada instalasi software aplikasi</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Mendeteksi letak permasalahan instalasi software aplikasi</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Memperbaiki permasalahan instalasi software aplikasi</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perbaikan instalasi software aplikasi</w:t>
            </w:r>
          </w:p>
          <w:p w:rsidR="00C63ADE" w:rsidRPr="00D8691A"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perbaikan instalasi software aplikasi</w:t>
            </w:r>
          </w:p>
        </w:tc>
        <w:tc>
          <w:tcPr>
            <w:tcW w:w="2058" w:type="dxa"/>
          </w:tcPr>
          <w:p w:rsidR="00C63ADE" w:rsidRDefault="00C63ADE" w:rsidP="00C63ADE">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instalasi </w:t>
            </w:r>
            <w:r>
              <w:rPr>
                <w:rFonts w:ascii="Bookman Old Style" w:eastAsia="Calibri" w:hAnsi="Bookman Old Style" w:cs="Tahoma"/>
                <w:sz w:val="22"/>
                <w:szCs w:val="22"/>
              </w:rPr>
              <w:lastRenderedPageBreak/>
              <w:t>software aplikasi</w:t>
            </w:r>
          </w:p>
          <w:p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perbaikan instalasi software aplikasi</w:t>
            </w:r>
          </w:p>
          <w:p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C63ADE" w:rsidRPr="00716FB7"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perbaikan instalasi software aplikasi</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sz w:val="22"/>
                <w:szCs w:val="22"/>
              </w:rPr>
              <w:lastRenderedPageBreak/>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instalasi software aplikasi</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instalasi software aplikasi</w:t>
            </w:r>
          </w:p>
          <w:p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instalasi software aplikasi</w:t>
            </w:r>
          </w:p>
          <w:p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sz w:val="22"/>
                <w:szCs w:val="22"/>
              </w:rPr>
              <w:t>permasalahan</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instalasi software aplikasi</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716FB7">
              <w:rPr>
                <w:rFonts w:ascii="Bookman Old Style" w:hAnsi="Bookman Old Style" w:cs="Tahoma"/>
                <w:color w:val="000000"/>
                <w:sz w:val="22"/>
                <w:szCs w:val="22"/>
              </w:rPr>
              <w:t>Me</w:t>
            </w:r>
            <w:r w:rsidRPr="00716FB7">
              <w:rPr>
                <w:rFonts w:ascii="Bookman Old Style" w:hAnsi="Bookman Old Style" w:cs="Tahoma"/>
                <w:color w:val="000000"/>
                <w:sz w:val="22"/>
                <w:szCs w:val="22"/>
                <w:lang w:val="en-US"/>
              </w:rPr>
              <w:t>nginstalasi</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jaringan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komputer</w:t>
            </w:r>
          </w:p>
        </w:tc>
        <w:tc>
          <w:tcPr>
            <w:tcW w:w="3224" w:type="dxa"/>
          </w:tcPr>
          <w:p w:rsidR="00C63ADE" w:rsidRPr="00D8691A"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8691A">
              <w:rPr>
                <w:rFonts w:ascii="Bookman Old Style" w:eastAsia="Calibri" w:hAnsi="Bookman Old Style" w:cs="Tahoma"/>
                <w:sz w:val="22"/>
                <w:szCs w:val="22"/>
              </w:rPr>
              <w:t>Menjelaskan dasar jaringan komputer</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Menjelaskan alat kerja dan bahan-bahan jaringan komputer yang dibutuhkan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Menentukan cara instalasi jaringan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instalasi jaringan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instalasi jaringan komputer</w:t>
            </w:r>
          </w:p>
          <w:p w:rsidR="00C63ADE" w:rsidRPr="00840191"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instalasi jaringan komputer</w:t>
            </w:r>
          </w:p>
        </w:tc>
        <w:tc>
          <w:tcPr>
            <w:tcW w:w="2058" w:type="dxa"/>
          </w:tcPr>
          <w:p w:rsidR="00C63ADE" w:rsidRDefault="00874961" w:rsidP="00C63ADE">
            <w:pPr>
              <w:pStyle w:val="ListParagraph"/>
              <w:numPr>
                <w:ilvl w:val="0"/>
                <w:numId w:val="12"/>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Jaringan komputer fundamental</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Pemodelan Layer OSI</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Pemodelan Layer TCP/IP</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Pengenalan port number</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Jenis protokol jaringan</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Konsep ICMP, IP dan ARP</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Media jaringan</w:t>
            </w:r>
          </w:p>
          <w:p w:rsidR="00C63ADE" w:rsidRDefault="00874961"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Peralatan jaringan</w:t>
            </w:r>
          </w:p>
          <w:p w:rsidR="00874961" w:rsidRPr="00F27C04" w:rsidRDefault="00874961" w:rsidP="00874961">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Pengkabelan (Copper)</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instalasi jaringan komputer sederhana</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instalasi jaringan komputer sederhana</w:t>
            </w:r>
          </w:p>
          <w:p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pengujian hasil instalasi jaringan komputer</w:t>
            </w:r>
          </w:p>
          <w:p w:rsidR="00C63ADE" w:rsidRPr="00403E46"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Prosedur pembuatan laporan instalasi jaringan komputer</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p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komputer</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lang w:val="en-US"/>
              </w:rPr>
              <w:lastRenderedPageBreak/>
              <w:t>Menerapkan</w:t>
            </w:r>
            <w:r w:rsidRPr="00716FB7">
              <w:rPr>
                <w:rFonts w:ascii="Bookman Old Style" w:eastAsia="Arial" w:hAnsi="Bookman Old Style" w:cs="Tahoma"/>
                <w:color w:val="000000"/>
                <w:sz w:val="22"/>
                <w:szCs w:val="22"/>
                <w:lang w:val="id-ID"/>
              </w:rPr>
              <w:t xml:space="preserve"> </w:t>
            </w:r>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716FB7">
              <w:rPr>
                <w:rFonts w:ascii="Bookman Old Style" w:hAnsi="Bookman Old Style" w:cs="Tahoma"/>
                <w:color w:val="000000"/>
                <w:sz w:val="22"/>
                <w:szCs w:val="22"/>
              </w:rPr>
              <w:t>Me</w:t>
            </w:r>
            <w:r w:rsidRPr="00716FB7">
              <w:rPr>
                <w:rFonts w:ascii="Bookman Old Style" w:hAnsi="Bookman Old Style" w:cs="Tahoma"/>
                <w:color w:val="000000"/>
                <w:sz w:val="22"/>
                <w:szCs w:val="22"/>
                <w:lang w:val="en-US"/>
              </w:rPr>
              <w:t>ngkonfigurasi</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pengalamatan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IP pada</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jaringan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komputer</w:t>
            </w:r>
          </w:p>
        </w:tc>
        <w:tc>
          <w:tcPr>
            <w:tcW w:w="3224" w:type="dxa"/>
          </w:tcPr>
          <w:p w:rsidR="00C63ADE" w:rsidRPr="00840191"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M</w:t>
            </w:r>
            <w:r w:rsidRPr="00840191">
              <w:rPr>
                <w:rFonts w:ascii="Bookman Old Style" w:eastAsia="Calibri" w:hAnsi="Bookman Old Style" w:cs="Tahoma"/>
                <w:sz w:val="22"/>
                <w:szCs w:val="22"/>
              </w:rPr>
              <w:t>enjelaskan konsep pengalamatan IP</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Mengklasifikasikan jenis pengalamatan IP</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cara pengalamatan IP pada jaringan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konfigurasi pengalamatan IP pada jaringan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konfigurasi pengalamatan IP pada jaringan komputer</w:t>
            </w:r>
          </w:p>
          <w:p w:rsidR="00C63ADE" w:rsidRPr="00840191"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Membuat laporan pengalamatan IP pada jaringan komputer</w:t>
            </w:r>
          </w:p>
        </w:tc>
        <w:tc>
          <w:tcPr>
            <w:tcW w:w="2058" w:type="dxa"/>
          </w:tcPr>
          <w:p w:rsidR="00C63ADE" w:rsidRDefault="00C63ADE" w:rsidP="00C63ADE">
            <w:pPr>
              <w:pStyle w:val="ListParagraph"/>
              <w:numPr>
                <w:ilvl w:val="0"/>
                <w:numId w:val="1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IP Address</w:t>
            </w:r>
          </w:p>
          <w:p w:rsidR="00D067F0" w:rsidRPr="00D067F0" w:rsidRDefault="00D067F0" w:rsidP="00D067F0">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Subnetting dan supernetting</w:t>
            </w:r>
          </w:p>
          <w:p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CIDR</w:t>
            </w:r>
          </w:p>
          <w:p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IPv6</w:t>
            </w:r>
          </w:p>
          <w:p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pengalamatan IP pada jaringan komputer</w:t>
            </w:r>
          </w:p>
          <w:p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pengalamatan IP pada jaringan komputer</w:t>
            </w:r>
          </w:p>
          <w:p w:rsidR="00C63ADE" w:rsidRPr="003A5FF8"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w:t>
            </w:r>
            <w:r>
              <w:rPr>
                <w:rFonts w:ascii="Bookman Old Style" w:eastAsia="Calibri" w:hAnsi="Bookman Old Style" w:cs="Tahoma"/>
                <w:sz w:val="22"/>
                <w:szCs w:val="22"/>
              </w:rPr>
              <w:lastRenderedPageBreak/>
              <w:t>laporan hasil pengalamatan IP pada jaringan komputer</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lastRenderedPageBreak/>
              <w:t xml:space="preserve">Mengomunikasikan tentang </w:t>
            </w:r>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sumber</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daya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berbagi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pakai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t>Men</w:t>
            </w:r>
            <w:r w:rsidRPr="00716FB7">
              <w:rPr>
                <w:rFonts w:ascii="Bookman Old Style" w:eastAsia="Arial" w:hAnsi="Bookman Old Style" w:cs="Tahoma"/>
                <w:color w:val="000000"/>
                <w:sz w:val="22"/>
                <w:szCs w:val="22"/>
                <w:lang w:val="en-US"/>
              </w:rPr>
              <w:t>ginstalasi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sumber</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daya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berbagi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pakai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tc>
        <w:tc>
          <w:tcPr>
            <w:tcW w:w="3224" w:type="dxa"/>
          </w:tcPr>
          <w:p w:rsidR="00C63ADE" w:rsidRPr="001D79A1"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1D79A1">
              <w:rPr>
                <w:rFonts w:ascii="Bookman Old Style" w:eastAsia="Calibri" w:hAnsi="Bookman Old Style" w:cs="Tahoma"/>
                <w:sz w:val="22"/>
                <w:szCs w:val="22"/>
              </w:rPr>
              <w:t>Menjelaskan prinsip sumber daya berbagi pakai (sharing resources) pada jaringan komputer</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Mengklasifikasikan jenis sumber daya berbagi pakai (sharing resources) pada jaringan komputer</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cara sumber daya berbagi pakai (sharing resources) pada jaringan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sumber daya berbagi pakai (sharing resources) </w:t>
            </w:r>
            <w:r>
              <w:rPr>
                <w:rFonts w:ascii="Bookman Old Style" w:eastAsia="Calibri" w:hAnsi="Bookman Old Style" w:cs="Tahoma"/>
                <w:sz w:val="22"/>
                <w:szCs w:val="22"/>
              </w:rPr>
              <w:lastRenderedPageBreak/>
              <w:t>pada jaringan komputer</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sumber daya berbagi pakai  (sharing resources) pada jaringan komputer</w:t>
            </w:r>
          </w:p>
          <w:p w:rsidR="00C63ADE" w:rsidRPr="001D79A1"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sumber daya berbagi pakai (sharing resources) pada jaringan komputer</w:t>
            </w:r>
          </w:p>
        </w:tc>
        <w:tc>
          <w:tcPr>
            <w:tcW w:w="2058" w:type="dxa"/>
          </w:tcPr>
          <w:p w:rsidR="00C63ADE" w:rsidRDefault="00D067F0" w:rsidP="00C63ADE">
            <w:pPr>
              <w:pStyle w:val="ListParagraph"/>
              <w:numPr>
                <w:ilvl w:val="0"/>
                <w:numId w:val="1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S</w:t>
            </w:r>
            <w:r w:rsidR="00C63ADE">
              <w:rPr>
                <w:rFonts w:ascii="Bookman Old Style" w:eastAsia="Calibri" w:hAnsi="Bookman Old Style" w:cs="Tahoma"/>
                <w:sz w:val="22"/>
                <w:szCs w:val="22"/>
              </w:rPr>
              <w:t>umberdaya berbagi pakai</w:t>
            </w:r>
          </w:p>
          <w:p w:rsidR="00C63ADE" w:rsidRDefault="00C63ADE" w:rsidP="00C63ADE">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dan teknik instalasi sumberdaya berbagi pakai</w:t>
            </w:r>
          </w:p>
          <w:p w:rsidR="00C63ADE" w:rsidRDefault="00C63ADE" w:rsidP="00C63ADE">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instalasi sumberdaya berbagi pakai</w:t>
            </w:r>
          </w:p>
          <w:p w:rsidR="00C63ADE" w:rsidRPr="003F07D2" w:rsidRDefault="00C63ADE" w:rsidP="00C63ADE">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instalasi sumberdaya pakai</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Calibri" w:hAnsi="Bookman Old Style" w:cs="Arial"/>
                <w:color w:val="000000" w:themeColor="text1"/>
                <w:sz w:val="22"/>
                <w:szCs w:val="22"/>
                <w:lang w:val="en-US"/>
              </w:rPr>
              <w:t xml:space="preserve">instalasi </w:t>
            </w:r>
            <w:r w:rsidRPr="00716FB7">
              <w:rPr>
                <w:rFonts w:ascii="Bookman Old Style" w:eastAsia="Arial" w:hAnsi="Bookman Old Style" w:cs="Tahoma"/>
                <w:color w:val="000000"/>
                <w:sz w:val="22"/>
                <w:szCs w:val="22"/>
                <w:lang w:val="en-US"/>
              </w:rPr>
              <w:t>sumber</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daya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berbagi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pakai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instalasi </w:t>
            </w:r>
            <w:r w:rsidRPr="00716FB7">
              <w:rPr>
                <w:rFonts w:ascii="Bookman Old Style" w:eastAsia="Arial" w:hAnsi="Bookman Old Style" w:cs="Tahoma"/>
                <w:color w:val="000000"/>
                <w:sz w:val="22"/>
                <w:szCs w:val="22"/>
                <w:lang w:val="en-US"/>
              </w:rPr>
              <w:t>sumber</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daya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berbagi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pakai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 xml:space="preserve">instalasi </w:t>
            </w:r>
            <w:r w:rsidRPr="00716FB7">
              <w:rPr>
                <w:rFonts w:ascii="Bookman Old Style" w:eastAsia="Arial" w:hAnsi="Bookman Old Style" w:cs="Tahoma"/>
                <w:color w:val="000000"/>
                <w:sz w:val="22"/>
                <w:szCs w:val="22"/>
                <w:lang w:val="en-US"/>
              </w:rPr>
              <w:t>sumber</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daya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lastRenderedPageBreak/>
              <w:t>berbagi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pakai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p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 xml:space="preserve">instalasi </w:t>
            </w:r>
            <w:r w:rsidRPr="00716FB7">
              <w:rPr>
                <w:rFonts w:ascii="Bookman Old Style" w:eastAsia="Arial" w:hAnsi="Bookman Old Style" w:cs="Tahoma"/>
                <w:color w:val="000000"/>
                <w:sz w:val="22"/>
                <w:szCs w:val="22"/>
                <w:lang w:val="en-US"/>
              </w:rPr>
              <w:t>sumber</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daya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berbagi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pakai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komputer</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koneksi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716FB7">
              <w:rPr>
                <w:rFonts w:ascii="Bookman Old Style" w:hAnsi="Bookman Old Style" w:cs="Tahoma"/>
                <w:color w:val="000000"/>
                <w:sz w:val="22"/>
                <w:szCs w:val="22"/>
              </w:rPr>
              <w:t>Me</w:t>
            </w:r>
            <w:r w:rsidRPr="00716FB7">
              <w:rPr>
                <w:rFonts w:ascii="Bookman Old Style" w:hAnsi="Bookman Old Style" w:cs="Tahoma"/>
                <w:color w:val="000000"/>
                <w:sz w:val="22"/>
                <w:szCs w:val="22"/>
                <w:lang w:val="en-US"/>
              </w:rPr>
              <w:t>nginstalasi</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koneksi internet pada</w:t>
            </w:r>
            <w:r w:rsidRPr="00716FB7">
              <w:rPr>
                <w:rFonts w:ascii="Bookman Old Style" w:hAnsi="Bookman Old Style" w:cs="Tahoma"/>
                <w:color w:val="000000"/>
                <w:sz w:val="22"/>
                <w:szCs w:val="22"/>
                <w:lang w:val="id-ID"/>
              </w:rPr>
              <w:t xml:space="preserve"> </w:t>
            </w:r>
            <w:r w:rsidRPr="00716FB7">
              <w:rPr>
                <w:rFonts w:ascii="Bookman Old Style" w:hAnsi="Bookman Old Style" w:cs="Tahoma"/>
                <w:i/>
                <w:color w:val="000000"/>
                <w:sz w:val="22"/>
                <w:szCs w:val="22"/>
                <w:lang w:val="en-US"/>
              </w:rPr>
              <w:t>workstation</w:t>
            </w:r>
          </w:p>
        </w:tc>
        <w:tc>
          <w:tcPr>
            <w:tcW w:w="3224" w:type="dxa"/>
          </w:tcPr>
          <w:p w:rsidR="00C63ADE" w:rsidRPr="00434FF0"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434FF0">
              <w:rPr>
                <w:rFonts w:ascii="Bookman Old Style" w:eastAsia="Calibri" w:hAnsi="Bookman Old Style" w:cs="Tahoma"/>
                <w:sz w:val="22"/>
                <w:szCs w:val="22"/>
              </w:rPr>
              <w:t>Menjelaskan konsep internet</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peralatan yang dibutuhkan untuk koneksi internet</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cara konfigurasi koneksi internet</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konfigurasi koneksi internet</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Menguji hasil konfigurasi koneksi internet</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konfigurasi koneksi internet</w:t>
            </w:r>
          </w:p>
          <w:p w:rsidR="00C63ADE" w:rsidRPr="00434FF0" w:rsidRDefault="00C63ADE" w:rsidP="00C63ADE">
            <w:pPr>
              <w:pStyle w:val="ListParagraph"/>
              <w:tabs>
                <w:tab w:val="left" w:pos="1134"/>
                <w:tab w:val="left" w:pos="1276"/>
              </w:tabs>
              <w:spacing w:before="120" w:line="312" w:lineRule="auto"/>
              <w:ind w:left="1470"/>
              <w:rPr>
                <w:rFonts w:ascii="Bookman Old Style" w:eastAsia="Calibri" w:hAnsi="Bookman Old Style" w:cs="Tahoma"/>
                <w:sz w:val="22"/>
                <w:szCs w:val="22"/>
              </w:rPr>
            </w:pPr>
          </w:p>
        </w:tc>
        <w:tc>
          <w:tcPr>
            <w:tcW w:w="2058" w:type="dxa"/>
          </w:tcPr>
          <w:p w:rsidR="00C63ADE" w:rsidRDefault="00EA6CC4" w:rsidP="00C63ADE">
            <w:pPr>
              <w:pStyle w:val="ListParagraph"/>
              <w:numPr>
                <w:ilvl w:val="0"/>
                <w:numId w:val="1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Internet</w:t>
            </w:r>
          </w:p>
          <w:p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OTT (over the top)</w:t>
            </w:r>
          </w:p>
          <w:p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Kategori aplikasi dan layanan OTT</w:t>
            </w:r>
          </w:p>
          <w:p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Jenis peralatan untuk koneksi internet</w:t>
            </w:r>
          </w:p>
          <w:p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instalasi </w:t>
            </w:r>
            <w:r>
              <w:rPr>
                <w:rFonts w:ascii="Bookman Old Style" w:eastAsia="Calibri" w:hAnsi="Bookman Old Style" w:cs="Tahoma"/>
                <w:sz w:val="22"/>
                <w:szCs w:val="22"/>
              </w:rPr>
              <w:lastRenderedPageBreak/>
              <w:t>internet pada workstation</w:t>
            </w:r>
          </w:p>
          <w:p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instalasi internet pada workstation</w:t>
            </w:r>
          </w:p>
          <w:p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dan teknik sharing internet connection pada workstation</w:t>
            </w:r>
          </w:p>
          <w:p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instalasi internet pada workstation</w:t>
            </w:r>
          </w:p>
          <w:p w:rsidR="00C63ADE" w:rsidRPr="00B35AB6"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instalasi internet pada workstation</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koneksi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 xml:space="preserve">koneksi </w:t>
            </w:r>
            <w:r w:rsidRPr="00716FB7">
              <w:rPr>
                <w:rFonts w:ascii="Bookman Old Style" w:eastAsia="Arial" w:hAnsi="Bookman Old Style" w:cs="Tahoma"/>
                <w:color w:val="000000"/>
                <w:sz w:val="22"/>
                <w:szCs w:val="22"/>
                <w:lang w:val="en-US"/>
              </w:rPr>
              <w:lastRenderedPageBreak/>
              <w:t>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koneksi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koneksi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lastRenderedPageBreak/>
              <w:t>Mengevaluasi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desain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lokal (LAN)</w:t>
            </w:r>
          </w:p>
          <w:p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716FB7">
              <w:rPr>
                <w:rFonts w:ascii="Bookman Old Style" w:hAnsi="Bookman Old Style" w:cs="Tahoma"/>
                <w:color w:val="000000"/>
                <w:sz w:val="22"/>
                <w:szCs w:val="22"/>
              </w:rPr>
              <w:lastRenderedPageBreak/>
              <w:t>Mendesain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jaringan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lokal (LAN)</w:t>
            </w:r>
          </w:p>
        </w:tc>
        <w:tc>
          <w:tcPr>
            <w:tcW w:w="3224" w:type="dxa"/>
          </w:tcPr>
          <w:p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Menjelaskan prinsip LAN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BC36B8">
              <w:rPr>
                <w:rFonts w:ascii="Bookman Old Style" w:eastAsia="Calibri" w:hAnsi="Bookman Old Style" w:cs="Tahoma"/>
                <w:sz w:val="22"/>
                <w:szCs w:val="22"/>
              </w:rPr>
              <w:lastRenderedPageBreak/>
              <w:t>Menentukan persyaratan LAN</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disain LAN</w:t>
            </w:r>
          </w:p>
          <w:p w:rsidR="00C63ADE" w:rsidRPr="00BC36B8"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hasil disain LAN</w:t>
            </w:r>
          </w:p>
          <w:p w:rsidR="00C63ADE" w:rsidRPr="00BC36B8" w:rsidRDefault="00C63ADE" w:rsidP="00C63ADE">
            <w:pPr>
              <w:pStyle w:val="ListParagraph"/>
              <w:tabs>
                <w:tab w:val="left" w:pos="1134"/>
                <w:tab w:val="left" w:pos="1276"/>
              </w:tabs>
              <w:spacing w:before="120" w:line="312" w:lineRule="auto"/>
              <w:ind w:left="2160"/>
              <w:rPr>
                <w:rFonts w:ascii="Bookman Old Style" w:eastAsia="Calibri" w:hAnsi="Bookman Old Style" w:cs="Tahoma"/>
                <w:sz w:val="22"/>
                <w:szCs w:val="22"/>
              </w:rPr>
            </w:pPr>
          </w:p>
        </w:tc>
        <w:tc>
          <w:tcPr>
            <w:tcW w:w="2058" w:type="dxa"/>
          </w:tcPr>
          <w:p w:rsidR="00C63ADE" w:rsidRDefault="00C63ADE" w:rsidP="00C63ADE">
            <w:pPr>
              <w:pStyle w:val="ListParagraph"/>
              <w:numPr>
                <w:ilvl w:val="0"/>
                <w:numId w:val="1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LAN</w:t>
            </w:r>
          </w:p>
          <w:p w:rsidR="00C63ADE" w:rsidRDefault="00C63ADE" w:rsidP="00C63ADE">
            <w:pPr>
              <w:pStyle w:val="ListParagraph"/>
              <w:numPr>
                <w:ilvl w:val="0"/>
                <w:numId w:val="1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Prosedur pembuatan disain LAN</w:t>
            </w:r>
          </w:p>
          <w:p w:rsidR="00C63ADE" w:rsidRPr="000F4136" w:rsidRDefault="00C63ADE" w:rsidP="00C63ADE">
            <w:pPr>
              <w:pStyle w:val="ListParagraph"/>
              <w:numPr>
                <w:ilvl w:val="0"/>
                <w:numId w:val="1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presentasi disain LAN</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w:t>
            </w:r>
            <w:r>
              <w:rPr>
                <w:rFonts w:ascii="Bookman Old Style" w:eastAsia="Calibri" w:hAnsi="Bookman Old Style" w:cs="Arial"/>
                <w:color w:val="000000" w:themeColor="text1"/>
                <w:sz w:val="22"/>
                <w:szCs w:val="22"/>
                <w:lang w:val="id-ID"/>
              </w:rPr>
              <w:lastRenderedPageBreak/>
              <w:t xml:space="preserve">dan merumuskan masalah tentang </w:t>
            </w:r>
            <w:r w:rsidRPr="00716FB7">
              <w:rPr>
                <w:rFonts w:ascii="Bookman Old Style" w:eastAsia="Arial" w:hAnsi="Bookman Old Style" w:cs="Tahoma"/>
                <w:color w:val="000000"/>
                <w:sz w:val="22"/>
                <w:szCs w:val="22"/>
              </w:rPr>
              <w:t>desain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lokal (LAN)</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rPr>
              <w:t>desain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lokal (LAN)</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rPr>
              <w:t>desain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lokal (LAN)</w:t>
            </w:r>
          </w:p>
          <w:p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rPr>
              <w:t>desain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lokal (LAN)</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lang w:val="en-US"/>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716FB7">
              <w:rPr>
                <w:rFonts w:ascii="Bookman Old Style" w:hAnsi="Bookman Old Style" w:cs="Tahoma"/>
                <w:color w:val="000000"/>
                <w:sz w:val="22"/>
                <w:szCs w:val="22"/>
                <w:lang w:val="en-US"/>
              </w:rPr>
              <w:t>Menginstalasi</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jaringan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lokal (LAN)</w:t>
            </w:r>
          </w:p>
        </w:tc>
        <w:tc>
          <w:tcPr>
            <w:tcW w:w="3224" w:type="dxa"/>
          </w:tcPr>
          <w:p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Menentukan spesifikasi LAN </w:t>
            </w:r>
          </w:p>
          <w:p w:rsidR="00C63ADE" w:rsidRPr="00BC36B8"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peralatan dan bahan yang dibutuhkan untuk instalasi LAN</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Melakukan instalasi LAN</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Menguji hasil instalasi LAN</w:t>
            </w:r>
          </w:p>
          <w:p w:rsidR="00C63ADE" w:rsidRPr="00BC36B8"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hasil instalasi LAN</w:t>
            </w:r>
          </w:p>
        </w:tc>
        <w:tc>
          <w:tcPr>
            <w:tcW w:w="2058" w:type="dxa"/>
          </w:tcPr>
          <w:p w:rsidR="00C63ADE" w:rsidRDefault="00C63ADE" w:rsidP="00C63ADE">
            <w:pPr>
              <w:pStyle w:val="ListParagraph"/>
              <w:numPr>
                <w:ilvl w:val="0"/>
                <w:numId w:val="17"/>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Persyaratan LAN</w:t>
            </w:r>
          </w:p>
          <w:p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Peralatan yang dibutuhkan</w:t>
            </w:r>
          </w:p>
          <w:p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Pengalokasian IP Address</w:t>
            </w:r>
          </w:p>
          <w:p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instalasi LAN </w:t>
            </w:r>
            <w:r>
              <w:rPr>
                <w:rFonts w:ascii="Bookman Old Style" w:eastAsia="Calibri" w:hAnsi="Bookman Old Style" w:cs="Tahoma"/>
                <w:sz w:val="22"/>
                <w:szCs w:val="22"/>
              </w:rPr>
              <w:lastRenderedPageBreak/>
              <w:t>dan WLAN (Hotspot)</w:t>
            </w:r>
          </w:p>
          <w:p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instalasi LAN dan WLAN (Hotspot)</w:t>
            </w:r>
          </w:p>
          <w:p w:rsidR="00C63ADE" w:rsidRPr="00C06F55"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instalasi LAN dan WLAN (Hotspot)</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lang w:val="en-US"/>
              </w:rPr>
              <w:t>instalasi</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lastRenderedPageBreak/>
              <w:t>Menerapkan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716FB7">
              <w:rPr>
                <w:rFonts w:ascii="Bookman Old Style" w:hAnsi="Bookman Old Style" w:cs="Tahoma"/>
                <w:color w:val="000000"/>
                <w:sz w:val="22"/>
                <w:szCs w:val="22"/>
              </w:rPr>
              <w:t>Melakukan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perawatan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jaringan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lokal (LAN)</w:t>
            </w:r>
          </w:p>
        </w:tc>
        <w:tc>
          <w:tcPr>
            <w:tcW w:w="3224" w:type="dxa"/>
          </w:tcPr>
          <w:p w:rsidR="00C63ADE" w:rsidRPr="00FF4D9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F4D9E">
              <w:rPr>
                <w:rFonts w:ascii="Bookman Old Style" w:eastAsia="Calibri" w:hAnsi="Bookman Old Style" w:cs="Tahoma"/>
                <w:sz w:val="22"/>
                <w:szCs w:val="22"/>
              </w:rPr>
              <w:t xml:space="preserve">Menjelaskan jenis-jenis perawatan </w:t>
            </w:r>
            <w:r>
              <w:rPr>
                <w:rFonts w:ascii="Bookman Old Style" w:eastAsia="Calibri" w:hAnsi="Bookman Old Style" w:cs="Tahoma"/>
                <w:sz w:val="22"/>
                <w:szCs w:val="22"/>
              </w:rPr>
              <w:t>jaringan lokal (LAN)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cara perawatan jaringan lokal (LAN)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Mengurutkan langka-langkah perawatan jaringan lokal (LAN)</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Melakukan perawatan jaringan lokal (LAN)</w:t>
            </w:r>
          </w:p>
          <w:p w:rsidR="00C63ADE" w:rsidRPr="00C30C5B"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C30C5B">
              <w:rPr>
                <w:rFonts w:ascii="Bookman Old Style" w:eastAsia="Calibri" w:hAnsi="Bookman Old Style" w:cs="Tahoma"/>
                <w:sz w:val="22"/>
                <w:szCs w:val="22"/>
              </w:rPr>
              <w:t>Membuat laporan hasil perawatan perangkat keras komputer</w:t>
            </w:r>
          </w:p>
        </w:tc>
        <w:tc>
          <w:tcPr>
            <w:tcW w:w="2058" w:type="dxa"/>
          </w:tcPr>
          <w:p w:rsidR="00C63ADE" w:rsidRDefault="009E049D" w:rsidP="00C63ADE">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P</w:t>
            </w:r>
            <w:r w:rsidR="00C63ADE">
              <w:rPr>
                <w:rFonts w:ascii="Bookman Old Style" w:eastAsia="Calibri" w:hAnsi="Bookman Old Style" w:cs="Tahoma"/>
                <w:sz w:val="22"/>
                <w:szCs w:val="22"/>
              </w:rPr>
              <w:t>erawatan jaringan lokal (LAN)</w:t>
            </w:r>
          </w:p>
          <w:p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Alat kerja perawatan jaringan lokal (LAN)</w:t>
            </w:r>
          </w:p>
          <w:p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Langkah-langkah perawatan jaringan lokal (LAN)</w:t>
            </w:r>
          </w:p>
          <w:p w:rsidR="00C63ADE" w:rsidRPr="00D00C21"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bookmarkStart w:id="0" w:name="_GoBack"/>
            <w:bookmarkEnd w:id="0"/>
            <w:r w:rsidRPr="00D00C21">
              <w:rPr>
                <w:rFonts w:ascii="Bookman Old Style" w:eastAsia="Calibri" w:hAnsi="Bookman Old Style" w:cs="Tahoma"/>
                <w:sz w:val="22"/>
                <w:szCs w:val="22"/>
              </w:rPr>
              <w:lastRenderedPageBreak/>
              <w:t xml:space="preserve">Prosedur pembuatan laporan perawatan </w:t>
            </w:r>
            <w:r>
              <w:rPr>
                <w:rFonts w:ascii="Bookman Old Style" w:eastAsia="Calibri" w:hAnsi="Bookman Old Style" w:cs="Tahoma"/>
                <w:sz w:val="22"/>
                <w:szCs w:val="22"/>
              </w:rPr>
              <w:t>jaringan lokal (LAN)</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lang w:val="en-US"/>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lang w:val="en-US"/>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lastRenderedPageBreak/>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lang w:val="en-US"/>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lang w:val="en-US"/>
              </w:rPr>
              <w:t>perawatan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rsidTr="00C63ADE">
        <w:tc>
          <w:tcPr>
            <w:tcW w:w="3179" w:type="dxa"/>
          </w:tcPr>
          <w:p w:rsidR="00C63ADE" w:rsidRPr="00716FB7" w:rsidRDefault="00C63ADE" w:rsidP="00C63ADE">
            <w:pPr>
              <w:pStyle w:val="ListParagraph"/>
              <w:numPr>
                <w:ilvl w:val="1"/>
                <w:numId w:val="1"/>
              </w:numPr>
              <w:spacing w:before="120" w:line="312" w:lineRule="auto"/>
              <w:ind w:left="590" w:hanging="590"/>
              <w:rPr>
                <w:rFonts w:ascii="Bookman Old Style" w:hAnsi="Bookman Old Style" w:cs="Tahoma"/>
                <w:sz w:val="22"/>
                <w:szCs w:val="22"/>
                <w:lang w:val="id-ID"/>
              </w:rPr>
            </w:pPr>
            <w:r w:rsidRPr="00716FB7">
              <w:rPr>
                <w:rFonts w:ascii="Bookman Old Style" w:eastAsia="Arial" w:hAnsi="Bookman Old Style" w:cs="Tahoma"/>
                <w:color w:val="000000"/>
                <w:sz w:val="22"/>
                <w:szCs w:val="22"/>
                <w:lang w:val="id-ID"/>
              </w:rPr>
              <w:lastRenderedPageBreak/>
              <w:t xml:space="preserve">Menganalisis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716FB7" w:rsidRDefault="00C63ADE" w:rsidP="00C63ADE">
            <w:pPr>
              <w:pStyle w:val="ListParagraph"/>
              <w:numPr>
                <w:ilvl w:val="1"/>
                <w:numId w:val="2"/>
              </w:numPr>
              <w:spacing w:before="120" w:line="312" w:lineRule="auto"/>
              <w:ind w:left="590" w:hanging="590"/>
              <w:rPr>
                <w:rFonts w:ascii="Bookman Old Style" w:hAnsi="Bookman Old Style" w:cs="Tahoma"/>
                <w:sz w:val="22"/>
                <w:szCs w:val="22"/>
                <w:lang w:val="id-ID"/>
              </w:rPr>
            </w:pPr>
            <w:r w:rsidRPr="00716FB7">
              <w:rPr>
                <w:rFonts w:ascii="Bookman Old Style" w:hAnsi="Bookman Old Style" w:cs="Tahoma"/>
                <w:color w:val="000000"/>
                <w:sz w:val="22"/>
                <w:szCs w:val="22"/>
                <w:lang w:val="en-US"/>
              </w:rPr>
              <w:t>Mengelola</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perbaikan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pada</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jaringan</w:t>
            </w:r>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lokal (LAN)</w:t>
            </w:r>
          </w:p>
        </w:tc>
        <w:tc>
          <w:tcPr>
            <w:tcW w:w="3224" w:type="dxa"/>
          </w:tcPr>
          <w:p w:rsidR="00C63ADE" w:rsidRPr="00C30C5B"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C30C5B">
              <w:rPr>
                <w:rFonts w:ascii="Bookman Old Style" w:eastAsia="Calibri" w:hAnsi="Bookman Old Style" w:cs="Tahoma"/>
                <w:sz w:val="22"/>
                <w:szCs w:val="22"/>
              </w:rPr>
              <w:t>Menentukan cara pemeriksaan permasalahan pada jaringan lokal (LAN)</w:t>
            </w:r>
          </w:p>
          <w:p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Mendeteksi letak permasalahan pada jaringan lokal (LAN)</w:t>
            </w:r>
          </w:p>
          <w:p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Memperbaiki permasalahan pada jaringan lokal (LAN)</w:t>
            </w:r>
          </w:p>
          <w:p w:rsidR="00C63ADE" w:rsidRPr="00C30C5B"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perbaikan permasalahan pada jaringan lokal (LAN)</w:t>
            </w:r>
          </w:p>
        </w:tc>
        <w:tc>
          <w:tcPr>
            <w:tcW w:w="2058" w:type="dxa"/>
          </w:tcPr>
          <w:p w:rsidR="00C63ADE" w:rsidRDefault="00C63ADE" w:rsidP="00C63ADE">
            <w:pPr>
              <w:pStyle w:val="ListParagraph"/>
              <w:numPr>
                <w:ilvl w:val="0"/>
                <w:numId w:val="18"/>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Prosedur dan teknik pemeriksaan permasalahan pada jaringan lokal (LAN)</w:t>
            </w:r>
          </w:p>
          <w:p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perbaikan permasalahan pada jaringan lokal (LAN)</w:t>
            </w:r>
          </w:p>
          <w:p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Troubleshooting jaringan lokal (LAN)</w:t>
            </w:r>
          </w:p>
          <w:p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Diagram alur perbaikan jaringan lokal (LAN)</w:t>
            </w:r>
          </w:p>
          <w:p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C63ADE" w:rsidRPr="00514D4F"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hasil perbaikan pada jaringan lokal (LAN)</w:t>
            </w:r>
          </w:p>
        </w:tc>
        <w:tc>
          <w:tcPr>
            <w:tcW w:w="1099" w:type="dxa"/>
          </w:tcPr>
          <w:p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 xml:space="preserve">Mengolah data tentang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p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jaringan</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lokal (LAN)</w:t>
            </w:r>
          </w:p>
        </w:tc>
        <w:tc>
          <w:tcPr>
            <w:tcW w:w="1528" w:type="dxa"/>
          </w:tcPr>
          <w:p w:rsidR="00C63ADE" w:rsidRPr="00511C37" w:rsidRDefault="00C63ADE" w:rsidP="00C63ADE">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63ADE" w:rsidRPr="00511C37" w:rsidRDefault="00C63ADE" w:rsidP="00C63ADE">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bl>
    <w:p w:rsidR="008A23EB" w:rsidRPr="00DF45A6" w:rsidRDefault="008A23EB" w:rsidP="00DF45A6">
      <w:pPr>
        <w:spacing w:after="160" w:line="259" w:lineRule="auto"/>
        <w:rPr>
          <w:rFonts w:ascii="Bookman Old Style" w:eastAsia="Calibri" w:hAnsi="Bookman Old Style" w:cs="Arial"/>
          <w:sz w:val="22"/>
          <w:szCs w:val="22"/>
        </w:rPr>
      </w:pPr>
    </w:p>
    <w:sectPr w:rsidR="008A23EB" w:rsidRPr="00DF45A6"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09" w:rsidRDefault="002F6B09" w:rsidP="00EC1AB8">
      <w:r>
        <w:separator/>
      </w:r>
    </w:p>
  </w:endnote>
  <w:endnote w:type="continuationSeparator" w:id="0">
    <w:p w:rsidR="002F6B09" w:rsidRDefault="002F6B09"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1840"/>
      <w:docPartObj>
        <w:docPartGallery w:val="Page Numbers (Bottom of Page)"/>
        <w:docPartUnique/>
      </w:docPartObj>
    </w:sdtPr>
    <w:sdtEndPr>
      <w:rPr>
        <w:noProof/>
      </w:rPr>
    </w:sdtEndPr>
    <w:sdtContent>
      <w:p w:rsidR="00CF1615" w:rsidRDefault="00CF1615"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r>
          <w:fldChar w:fldCharType="begin"/>
        </w:r>
        <w:r>
          <w:instrText xml:space="preserve"> PAGE   \* MERGEFORMAT </w:instrText>
        </w:r>
        <w:r>
          <w:fldChar w:fldCharType="separate"/>
        </w:r>
        <w:r w:rsidR="00015EE3">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09" w:rsidRDefault="002F6B09" w:rsidP="00EC1AB8">
      <w:r>
        <w:separator/>
      </w:r>
    </w:p>
  </w:footnote>
  <w:footnote w:type="continuationSeparator" w:id="0">
    <w:p w:rsidR="002F6B09" w:rsidRDefault="002F6B09"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96E"/>
    <w:multiLevelType w:val="hybridMultilevel"/>
    <w:tmpl w:val="9466A7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2">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613510"/>
    <w:multiLevelType w:val="hybridMultilevel"/>
    <w:tmpl w:val="C0283C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A6F6CCF"/>
    <w:multiLevelType w:val="hybridMultilevel"/>
    <w:tmpl w:val="FEC8DB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433131"/>
    <w:multiLevelType w:val="hybridMultilevel"/>
    <w:tmpl w:val="E9108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84D420B"/>
    <w:multiLevelType w:val="hybridMultilevel"/>
    <w:tmpl w:val="D94E0C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D264B76"/>
    <w:multiLevelType w:val="hybridMultilevel"/>
    <w:tmpl w:val="5E462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F261057"/>
    <w:multiLevelType w:val="hybridMultilevel"/>
    <w:tmpl w:val="3FC4D7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F644356"/>
    <w:multiLevelType w:val="hybridMultilevel"/>
    <w:tmpl w:val="15A25C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3992D83"/>
    <w:multiLevelType w:val="hybridMultilevel"/>
    <w:tmpl w:val="49CA16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13">
    <w:nsid w:val="431C5679"/>
    <w:multiLevelType w:val="hybridMultilevel"/>
    <w:tmpl w:val="5E4CEA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32319FA"/>
    <w:multiLevelType w:val="hybridMultilevel"/>
    <w:tmpl w:val="88CC79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E0F4239"/>
    <w:multiLevelType w:val="hybridMultilevel"/>
    <w:tmpl w:val="B0E86C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8">
    <w:nsid w:val="766E1B62"/>
    <w:multiLevelType w:val="hybridMultilevel"/>
    <w:tmpl w:val="4D0065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BC80A3B"/>
    <w:multiLevelType w:val="hybridMultilevel"/>
    <w:tmpl w:val="74AC5E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7"/>
  </w:num>
  <w:num w:numId="5">
    <w:abstractNumId w:val="4"/>
  </w:num>
  <w:num w:numId="6">
    <w:abstractNumId w:val="19"/>
  </w:num>
  <w:num w:numId="7">
    <w:abstractNumId w:val="13"/>
  </w:num>
  <w:num w:numId="8">
    <w:abstractNumId w:val="0"/>
  </w:num>
  <w:num w:numId="9">
    <w:abstractNumId w:val="8"/>
  </w:num>
  <w:num w:numId="10">
    <w:abstractNumId w:val="14"/>
  </w:num>
  <w:num w:numId="11">
    <w:abstractNumId w:val="6"/>
  </w:num>
  <w:num w:numId="12">
    <w:abstractNumId w:val="5"/>
  </w:num>
  <w:num w:numId="13">
    <w:abstractNumId w:val="15"/>
  </w:num>
  <w:num w:numId="14">
    <w:abstractNumId w:val="10"/>
  </w:num>
  <w:num w:numId="15">
    <w:abstractNumId w:val="9"/>
  </w:num>
  <w:num w:numId="16">
    <w:abstractNumId w:val="18"/>
  </w:num>
  <w:num w:numId="17">
    <w:abstractNumId w:val="16"/>
  </w:num>
  <w:num w:numId="18">
    <w:abstractNumId w:val="3"/>
  </w:num>
  <w:num w:numId="19">
    <w:abstractNumId w:val="2"/>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5"/>
    <w:rsid w:val="00015EE3"/>
    <w:rsid w:val="0002506A"/>
    <w:rsid w:val="000305B3"/>
    <w:rsid w:val="0004516C"/>
    <w:rsid w:val="00054EA6"/>
    <w:rsid w:val="000576FA"/>
    <w:rsid w:val="00087EFA"/>
    <w:rsid w:val="00091A57"/>
    <w:rsid w:val="0009732F"/>
    <w:rsid w:val="000A1356"/>
    <w:rsid w:val="000A6FF4"/>
    <w:rsid w:val="000C34EA"/>
    <w:rsid w:val="000E1D63"/>
    <w:rsid w:val="000E3B19"/>
    <w:rsid w:val="000E6A3A"/>
    <w:rsid w:val="000E6B12"/>
    <w:rsid w:val="000E72CB"/>
    <w:rsid w:val="000F236E"/>
    <w:rsid w:val="000F4136"/>
    <w:rsid w:val="000F5314"/>
    <w:rsid w:val="00100E69"/>
    <w:rsid w:val="00101627"/>
    <w:rsid w:val="00106E24"/>
    <w:rsid w:val="001112EE"/>
    <w:rsid w:val="00122BF1"/>
    <w:rsid w:val="00135306"/>
    <w:rsid w:val="00147077"/>
    <w:rsid w:val="00150628"/>
    <w:rsid w:val="00151869"/>
    <w:rsid w:val="00154384"/>
    <w:rsid w:val="00155049"/>
    <w:rsid w:val="00155472"/>
    <w:rsid w:val="0015784F"/>
    <w:rsid w:val="00161E1D"/>
    <w:rsid w:val="00195A1D"/>
    <w:rsid w:val="001D79A1"/>
    <w:rsid w:val="001E2788"/>
    <w:rsid w:val="00251B8A"/>
    <w:rsid w:val="0025382A"/>
    <w:rsid w:val="002553F9"/>
    <w:rsid w:val="00264C1A"/>
    <w:rsid w:val="00273BE9"/>
    <w:rsid w:val="002752C4"/>
    <w:rsid w:val="00286A96"/>
    <w:rsid w:val="00291EDA"/>
    <w:rsid w:val="00295FF4"/>
    <w:rsid w:val="002963BA"/>
    <w:rsid w:val="002A7618"/>
    <w:rsid w:val="002B79AB"/>
    <w:rsid w:val="002C5F0F"/>
    <w:rsid w:val="002F527B"/>
    <w:rsid w:val="002F6B09"/>
    <w:rsid w:val="00307BC6"/>
    <w:rsid w:val="00315946"/>
    <w:rsid w:val="003200D4"/>
    <w:rsid w:val="00335997"/>
    <w:rsid w:val="003451CB"/>
    <w:rsid w:val="0035432C"/>
    <w:rsid w:val="00365193"/>
    <w:rsid w:val="00372829"/>
    <w:rsid w:val="0037792A"/>
    <w:rsid w:val="0038378E"/>
    <w:rsid w:val="00383B8C"/>
    <w:rsid w:val="0038587E"/>
    <w:rsid w:val="003A0ABD"/>
    <w:rsid w:val="003A49A0"/>
    <w:rsid w:val="003A5FF8"/>
    <w:rsid w:val="003B0E35"/>
    <w:rsid w:val="003D1A23"/>
    <w:rsid w:val="003E4ACA"/>
    <w:rsid w:val="003E4C3E"/>
    <w:rsid w:val="003E66CD"/>
    <w:rsid w:val="003F07D2"/>
    <w:rsid w:val="00403E46"/>
    <w:rsid w:val="00420CAC"/>
    <w:rsid w:val="00432757"/>
    <w:rsid w:val="00434FF0"/>
    <w:rsid w:val="0045359C"/>
    <w:rsid w:val="0045557F"/>
    <w:rsid w:val="0047018E"/>
    <w:rsid w:val="0048659F"/>
    <w:rsid w:val="004909E2"/>
    <w:rsid w:val="00490FB3"/>
    <w:rsid w:val="00491736"/>
    <w:rsid w:val="004C36F3"/>
    <w:rsid w:val="004E059F"/>
    <w:rsid w:val="004F73CC"/>
    <w:rsid w:val="005003C5"/>
    <w:rsid w:val="005018D7"/>
    <w:rsid w:val="00505D26"/>
    <w:rsid w:val="00514D4F"/>
    <w:rsid w:val="0051714F"/>
    <w:rsid w:val="00526603"/>
    <w:rsid w:val="0052777C"/>
    <w:rsid w:val="00550D20"/>
    <w:rsid w:val="00582E80"/>
    <w:rsid w:val="0058509E"/>
    <w:rsid w:val="00586B1A"/>
    <w:rsid w:val="005A3D6E"/>
    <w:rsid w:val="005A47A6"/>
    <w:rsid w:val="005C4E2B"/>
    <w:rsid w:val="005D6EC4"/>
    <w:rsid w:val="005E1451"/>
    <w:rsid w:val="0060512A"/>
    <w:rsid w:val="00611470"/>
    <w:rsid w:val="006119D9"/>
    <w:rsid w:val="0062505A"/>
    <w:rsid w:val="00631FAD"/>
    <w:rsid w:val="00641EB8"/>
    <w:rsid w:val="006457AA"/>
    <w:rsid w:val="00656EA6"/>
    <w:rsid w:val="00667398"/>
    <w:rsid w:val="00677EBD"/>
    <w:rsid w:val="00687E4A"/>
    <w:rsid w:val="006A0B9B"/>
    <w:rsid w:val="006A2CF6"/>
    <w:rsid w:val="006A40A7"/>
    <w:rsid w:val="006B6821"/>
    <w:rsid w:val="006C5BB9"/>
    <w:rsid w:val="006D1A12"/>
    <w:rsid w:val="006E69B9"/>
    <w:rsid w:val="00703257"/>
    <w:rsid w:val="00707995"/>
    <w:rsid w:val="00716FB7"/>
    <w:rsid w:val="007614D4"/>
    <w:rsid w:val="007620ED"/>
    <w:rsid w:val="0076554B"/>
    <w:rsid w:val="00767CF6"/>
    <w:rsid w:val="00770381"/>
    <w:rsid w:val="007745EA"/>
    <w:rsid w:val="00776EB6"/>
    <w:rsid w:val="00777E4B"/>
    <w:rsid w:val="0078004B"/>
    <w:rsid w:val="00790951"/>
    <w:rsid w:val="00791BE5"/>
    <w:rsid w:val="00792334"/>
    <w:rsid w:val="00793E97"/>
    <w:rsid w:val="007A2FCF"/>
    <w:rsid w:val="007A390C"/>
    <w:rsid w:val="007A59F1"/>
    <w:rsid w:val="007B5C06"/>
    <w:rsid w:val="007E11BB"/>
    <w:rsid w:val="007E318C"/>
    <w:rsid w:val="00834F43"/>
    <w:rsid w:val="00840191"/>
    <w:rsid w:val="00841756"/>
    <w:rsid w:val="008520DC"/>
    <w:rsid w:val="00856A40"/>
    <w:rsid w:val="00861084"/>
    <w:rsid w:val="00874961"/>
    <w:rsid w:val="008771D6"/>
    <w:rsid w:val="00885087"/>
    <w:rsid w:val="00896CFA"/>
    <w:rsid w:val="008A23EB"/>
    <w:rsid w:val="008B5663"/>
    <w:rsid w:val="008B710E"/>
    <w:rsid w:val="008C19D4"/>
    <w:rsid w:val="008D1230"/>
    <w:rsid w:val="008D6019"/>
    <w:rsid w:val="008E74E6"/>
    <w:rsid w:val="008F0B9C"/>
    <w:rsid w:val="008F5A43"/>
    <w:rsid w:val="00904BE2"/>
    <w:rsid w:val="009070C1"/>
    <w:rsid w:val="00913FC7"/>
    <w:rsid w:val="0095681A"/>
    <w:rsid w:val="00970149"/>
    <w:rsid w:val="0097457C"/>
    <w:rsid w:val="00974693"/>
    <w:rsid w:val="00974AFF"/>
    <w:rsid w:val="00974FED"/>
    <w:rsid w:val="00976156"/>
    <w:rsid w:val="009769A1"/>
    <w:rsid w:val="00985BCF"/>
    <w:rsid w:val="00996256"/>
    <w:rsid w:val="009B7214"/>
    <w:rsid w:val="009B7610"/>
    <w:rsid w:val="009C7554"/>
    <w:rsid w:val="009D1BA5"/>
    <w:rsid w:val="009E049D"/>
    <w:rsid w:val="009E62F4"/>
    <w:rsid w:val="009E6A71"/>
    <w:rsid w:val="00A10819"/>
    <w:rsid w:val="00A22591"/>
    <w:rsid w:val="00A24546"/>
    <w:rsid w:val="00A24BAE"/>
    <w:rsid w:val="00A34576"/>
    <w:rsid w:val="00A41E61"/>
    <w:rsid w:val="00A44B14"/>
    <w:rsid w:val="00A64183"/>
    <w:rsid w:val="00A67203"/>
    <w:rsid w:val="00A71096"/>
    <w:rsid w:val="00A76717"/>
    <w:rsid w:val="00A83E9A"/>
    <w:rsid w:val="00A842ED"/>
    <w:rsid w:val="00AA42F6"/>
    <w:rsid w:val="00AA52D6"/>
    <w:rsid w:val="00AA672C"/>
    <w:rsid w:val="00AC5EB5"/>
    <w:rsid w:val="00AE04C5"/>
    <w:rsid w:val="00AE1C70"/>
    <w:rsid w:val="00B0098A"/>
    <w:rsid w:val="00B04BE7"/>
    <w:rsid w:val="00B101E3"/>
    <w:rsid w:val="00B12FC1"/>
    <w:rsid w:val="00B17451"/>
    <w:rsid w:val="00B23ECB"/>
    <w:rsid w:val="00B26314"/>
    <w:rsid w:val="00B34C41"/>
    <w:rsid w:val="00B35AB6"/>
    <w:rsid w:val="00B53CCF"/>
    <w:rsid w:val="00B9074A"/>
    <w:rsid w:val="00B94323"/>
    <w:rsid w:val="00BB4907"/>
    <w:rsid w:val="00BC36B8"/>
    <w:rsid w:val="00BD04E8"/>
    <w:rsid w:val="00BD7418"/>
    <w:rsid w:val="00BE1308"/>
    <w:rsid w:val="00BF1D78"/>
    <w:rsid w:val="00BF51C1"/>
    <w:rsid w:val="00BF7B98"/>
    <w:rsid w:val="00C06875"/>
    <w:rsid w:val="00C06F55"/>
    <w:rsid w:val="00C12C17"/>
    <w:rsid w:val="00C15D15"/>
    <w:rsid w:val="00C275FC"/>
    <w:rsid w:val="00C30C5B"/>
    <w:rsid w:val="00C318C1"/>
    <w:rsid w:val="00C43D6C"/>
    <w:rsid w:val="00C50E30"/>
    <w:rsid w:val="00C5598C"/>
    <w:rsid w:val="00C633FF"/>
    <w:rsid w:val="00C63ADE"/>
    <w:rsid w:val="00C67A97"/>
    <w:rsid w:val="00C94EE9"/>
    <w:rsid w:val="00CA26A9"/>
    <w:rsid w:val="00CA672A"/>
    <w:rsid w:val="00CA70AA"/>
    <w:rsid w:val="00CB28BC"/>
    <w:rsid w:val="00CC3D95"/>
    <w:rsid w:val="00CC5CEF"/>
    <w:rsid w:val="00CD51B7"/>
    <w:rsid w:val="00CD646C"/>
    <w:rsid w:val="00CD7E87"/>
    <w:rsid w:val="00CE1078"/>
    <w:rsid w:val="00CE585C"/>
    <w:rsid w:val="00CE6216"/>
    <w:rsid w:val="00CF1615"/>
    <w:rsid w:val="00CF5614"/>
    <w:rsid w:val="00CF687B"/>
    <w:rsid w:val="00CF6F44"/>
    <w:rsid w:val="00D00C21"/>
    <w:rsid w:val="00D00C6A"/>
    <w:rsid w:val="00D00ED0"/>
    <w:rsid w:val="00D067F0"/>
    <w:rsid w:val="00D11109"/>
    <w:rsid w:val="00D11A3A"/>
    <w:rsid w:val="00D136C0"/>
    <w:rsid w:val="00D137F5"/>
    <w:rsid w:val="00D15E83"/>
    <w:rsid w:val="00D1730E"/>
    <w:rsid w:val="00D201E8"/>
    <w:rsid w:val="00D318DC"/>
    <w:rsid w:val="00D336A1"/>
    <w:rsid w:val="00D42F53"/>
    <w:rsid w:val="00D56693"/>
    <w:rsid w:val="00D56B0E"/>
    <w:rsid w:val="00D63DE0"/>
    <w:rsid w:val="00D772D5"/>
    <w:rsid w:val="00D8102E"/>
    <w:rsid w:val="00D8691A"/>
    <w:rsid w:val="00D870FF"/>
    <w:rsid w:val="00D939E4"/>
    <w:rsid w:val="00D94506"/>
    <w:rsid w:val="00D972CC"/>
    <w:rsid w:val="00DB6388"/>
    <w:rsid w:val="00DC4F17"/>
    <w:rsid w:val="00DC5EFE"/>
    <w:rsid w:val="00DC7E42"/>
    <w:rsid w:val="00DD046B"/>
    <w:rsid w:val="00DD1E8E"/>
    <w:rsid w:val="00DE2CB4"/>
    <w:rsid w:val="00DE4DEC"/>
    <w:rsid w:val="00DF45A6"/>
    <w:rsid w:val="00E035BA"/>
    <w:rsid w:val="00E03AA9"/>
    <w:rsid w:val="00E33394"/>
    <w:rsid w:val="00E801F4"/>
    <w:rsid w:val="00E91E4A"/>
    <w:rsid w:val="00E945A8"/>
    <w:rsid w:val="00EA0D06"/>
    <w:rsid w:val="00EA6CC4"/>
    <w:rsid w:val="00EB5EF3"/>
    <w:rsid w:val="00EC1AB8"/>
    <w:rsid w:val="00ED5502"/>
    <w:rsid w:val="00EE1150"/>
    <w:rsid w:val="00EF46D1"/>
    <w:rsid w:val="00F03579"/>
    <w:rsid w:val="00F079DD"/>
    <w:rsid w:val="00F10F46"/>
    <w:rsid w:val="00F27C04"/>
    <w:rsid w:val="00F32B0B"/>
    <w:rsid w:val="00F35F49"/>
    <w:rsid w:val="00F40E06"/>
    <w:rsid w:val="00F44952"/>
    <w:rsid w:val="00F63D9D"/>
    <w:rsid w:val="00F6790F"/>
    <w:rsid w:val="00F81BA6"/>
    <w:rsid w:val="00F9477D"/>
    <w:rsid w:val="00FA0983"/>
    <w:rsid w:val="00FD5542"/>
    <w:rsid w:val="00FD5F39"/>
    <w:rsid w:val="00FD76F0"/>
    <w:rsid w:val="00FF4678"/>
    <w:rsid w:val="00FF4D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31B2-736D-4344-BA93-B1A36073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20</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arbudiman</cp:lastModifiedBy>
  <cp:revision>63</cp:revision>
  <dcterms:created xsi:type="dcterms:W3CDTF">2017-06-10T02:11:00Z</dcterms:created>
  <dcterms:modified xsi:type="dcterms:W3CDTF">2017-06-16T03:06:00Z</dcterms:modified>
</cp:coreProperties>
</file>